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D16" w:rsidRPr="00C64882" w:rsidRDefault="00732D16" w:rsidP="00C6488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A6E6B" w:rsidRPr="00C64882" w:rsidRDefault="002509A9" w:rsidP="00C6488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C64882">
        <w:rPr>
          <w:b/>
          <w:bCs/>
        </w:rPr>
        <w:t>ПО</w:t>
      </w:r>
      <w:r w:rsidR="00400B14" w:rsidRPr="00C64882">
        <w:rPr>
          <w:b/>
          <w:bCs/>
        </w:rPr>
        <w:t>ЛОЖЕНИЕ</w:t>
      </w:r>
      <w:r w:rsidR="0003492B" w:rsidRPr="00C64882">
        <w:rPr>
          <w:b/>
          <w:bCs/>
        </w:rPr>
        <w:t xml:space="preserve"> </w:t>
      </w:r>
    </w:p>
    <w:p w:rsidR="00873131" w:rsidRPr="00C64882" w:rsidRDefault="00400B14" w:rsidP="00C6488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proofErr w:type="gramStart"/>
      <w:r w:rsidRPr="00C64882">
        <w:rPr>
          <w:b/>
        </w:rPr>
        <w:t>о</w:t>
      </w:r>
      <w:r w:rsidR="00B50CC2" w:rsidRPr="00C64882">
        <w:rPr>
          <w:b/>
          <w:bCs/>
        </w:rPr>
        <w:t xml:space="preserve"> </w:t>
      </w:r>
      <w:r w:rsidR="00B50CC2" w:rsidRPr="00C64882">
        <w:rPr>
          <w:b/>
        </w:rPr>
        <w:t xml:space="preserve"> </w:t>
      </w:r>
      <w:r w:rsidR="002B52E1" w:rsidRPr="00C64882">
        <w:rPr>
          <w:b/>
        </w:rPr>
        <w:t>К</w:t>
      </w:r>
      <w:r w:rsidR="00B50CC2" w:rsidRPr="00C64882">
        <w:rPr>
          <w:b/>
        </w:rPr>
        <w:t>онкурс</w:t>
      </w:r>
      <w:r w:rsidRPr="00C64882">
        <w:rPr>
          <w:b/>
        </w:rPr>
        <w:t>е</w:t>
      </w:r>
      <w:proofErr w:type="gramEnd"/>
      <w:r w:rsidR="00B50CC2" w:rsidRPr="00C64882">
        <w:rPr>
          <w:b/>
        </w:rPr>
        <w:t xml:space="preserve"> «Патриот России» </w:t>
      </w:r>
    </w:p>
    <w:p w:rsidR="00AC0D0A" w:rsidRPr="00C64882" w:rsidRDefault="00D306E0" w:rsidP="00C6488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C64882">
        <w:rPr>
          <w:b/>
        </w:rPr>
        <w:t xml:space="preserve">на лучшее освещение в </w:t>
      </w:r>
      <w:r w:rsidR="003A1ABE" w:rsidRPr="00C64882">
        <w:rPr>
          <w:b/>
        </w:rPr>
        <w:t xml:space="preserve">электронных и печатных </w:t>
      </w:r>
      <w:r w:rsidRPr="00C64882">
        <w:rPr>
          <w:b/>
        </w:rPr>
        <w:t xml:space="preserve">средствах массовой информации </w:t>
      </w:r>
    </w:p>
    <w:p w:rsidR="00D306E0" w:rsidRPr="00C64882" w:rsidRDefault="00D306E0" w:rsidP="00C6488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C64882">
        <w:rPr>
          <w:b/>
        </w:rPr>
        <w:t>темы патриотического воспитания</w:t>
      </w:r>
    </w:p>
    <w:p w:rsidR="009C7A7C" w:rsidRPr="00C64882" w:rsidRDefault="00E6363B" w:rsidP="00C6488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u w:val="single"/>
        </w:rPr>
      </w:pPr>
      <w:r w:rsidRPr="00C64882">
        <w:rPr>
          <w:b/>
          <w:u w:val="single"/>
        </w:rPr>
        <w:t>1. </w:t>
      </w:r>
      <w:r w:rsidR="00450534" w:rsidRPr="00C64882">
        <w:rPr>
          <w:b/>
          <w:u w:val="single"/>
        </w:rPr>
        <w:t>Общие положения</w:t>
      </w:r>
    </w:p>
    <w:p w:rsidR="00B50CC2" w:rsidRPr="00C64882" w:rsidRDefault="00E14798" w:rsidP="00C6488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C64882">
        <w:t>К</w:t>
      </w:r>
      <w:r w:rsidR="00B50CC2" w:rsidRPr="00C64882">
        <w:t xml:space="preserve">онкурс «Патриот России» </w:t>
      </w:r>
      <w:r w:rsidR="00CE648F" w:rsidRPr="00C64882">
        <w:t xml:space="preserve">на лучшее освещение в </w:t>
      </w:r>
      <w:r w:rsidR="003A1ABE" w:rsidRPr="00C64882">
        <w:t xml:space="preserve">электронных и печатных </w:t>
      </w:r>
      <w:r w:rsidR="00CE648F" w:rsidRPr="00C64882">
        <w:t>средствах массовой информации темы патриотического воспитания</w:t>
      </w:r>
      <w:r w:rsidR="00B50CC2" w:rsidRPr="00C64882">
        <w:t xml:space="preserve"> (далее - Конкурс) проводится в соответствии с государственной программой «Патриотическое воспитание граждан </w:t>
      </w:r>
      <w:r w:rsidR="003F7255" w:rsidRPr="00C64882">
        <w:t>Российской Федерации</w:t>
      </w:r>
      <w:r w:rsidR="00B50CC2" w:rsidRPr="00C64882">
        <w:t xml:space="preserve"> на 201</w:t>
      </w:r>
      <w:r w:rsidR="00B40681" w:rsidRPr="00C64882">
        <w:t>6</w:t>
      </w:r>
      <w:r w:rsidR="00B50CC2" w:rsidRPr="00C64882">
        <w:t>–20</w:t>
      </w:r>
      <w:r w:rsidR="00C85727" w:rsidRPr="00C64882">
        <w:t>20</w:t>
      </w:r>
      <w:r w:rsidR="00B50CC2" w:rsidRPr="00C64882">
        <w:t xml:space="preserve"> годы</w:t>
      </w:r>
      <w:r w:rsidR="003F7255" w:rsidRPr="00C64882">
        <w:t>»</w:t>
      </w:r>
      <w:r w:rsidR="00B50CC2" w:rsidRPr="00C64882">
        <w:t xml:space="preserve">, </w:t>
      </w:r>
      <w:r w:rsidR="003F7255" w:rsidRPr="00C64882">
        <w:t>утвержденной п</w:t>
      </w:r>
      <w:r w:rsidR="00B50CC2" w:rsidRPr="00C64882">
        <w:t>остановление</w:t>
      </w:r>
      <w:r w:rsidR="003F7255" w:rsidRPr="00C64882">
        <w:t>м Правительства Российской Федерации</w:t>
      </w:r>
      <w:r w:rsidR="00B50CC2" w:rsidRPr="00C64882">
        <w:t xml:space="preserve"> от </w:t>
      </w:r>
      <w:r w:rsidR="00C85727" w:rsidRPr="00C64882">
        <w:t>30 декабря</w:t>
      </w:r>
      <w:r w:rsidR="00B50CC2" w:rsidRPr="00C64882">
        <w:t xml:space="preserve"> 201</w:t>
      </w:r>
      <w:r w:rsidR="003B34F5" w:rsidRPr="00C64882">
        <w:t>5</w:t>
      </w:r>
      <w:r w:rsidR="00B50CC2" w:rsidRPr="00C64882">
        <w:t xml:space="preserve"> года №</w:t>
      </w:r>
      <w:r w:rsidR="003F7255" w:rsidRPr="00C64882">
        <w:t> </w:t>
      </w:r>
      <w:r w:rsidR="00C85727" w:rsidRPr="00C64882">
        <w:t>1493</w:t>
      </w:r>
      <w:r w:rsidR="00B50CC2" w:rsidRPr="00C64882">
        <w:t>.</w:t>
      </w:r>
    </w:p>
    <w:p w:rsidR="00450534" w:rsidRPr="00C64882" w:rsidRDefault="00450534" w:rsidP="00C6488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C64882">
        <w:t xml:space="preserve">Конкурс </w:t>
      </w:r>
      <w:r w:rsidR="00873131" w:rsidRPr="00C64882">
        <w:t>проводи</w:t>
      </w:r>
      <w:r w:rsidRPr="00C64882">
        <w:t>тся при финансовой поддержке Федерального агентства по печати и массовым коммуникациям (далее – Роспечать)</w:t>
      </w:r>
      <w:r w:rsidR="00E268BD" w:rsidRPr="00C64882">
        <w:t xml:space="preserve"> при участии</w:t>
      </w:r>
      <w:r w:rsidR="00665146" w:rsidRPr="00C64882">
        <w:t xml:space="preserve"> </w:t>
      </w:r>
      <w:proofErr w:type="gramStart"/>
      <w:r w:rsidR="00CE6205" w:rsidRPr="00C64882">
        <w:t xml:space="preserve">Росмолодежи, </w:t>
      </w:r>
      <w:r w:rsidR="00665146" w:rsidRPr="00C64882">
        <w:t xml:space="preserve"> </w:t>
      </w:r>
      <w:r w:rsidR="00E268BD" w:rsidRPr="00C64882">
        <w:t>Министерства</w:t>
      </w:r>
      <w:proofErr w:type="gramEnd"/>
      <w:r w:rsidR="00E268BD" w:rsidRPr="00C64882">
        <w:t xml:space="preserve"> обороны РФ, </w:t>
      </w:r>
      <w:r w:rsidR="003D66F4" w:rsidRPr="00C64882">
        <w:t>с</w:t>
      </w:r>
      <w:r w:rsidR="00E268BD" w:rsidRPr="00C64882">
        <w:t>оюз</w:t>
      </w:r>
      <w:r w:rsidR="003D66F4" w:rsidRPr="00C64882">
        <w:t>ов</w:t>
      </w:r>
      <w:r w:rsidR="00E268BD" w:rsidRPr="00C64882">
        <w:t xml:space="preserve"> журналистов и органов исполнительной власти субъектов РФ</w:t>
      </w:r>
      <w:r w:rsidR="00384790" w:rsidRPr="00C64882">
        <w:t xml:space="preserve">. </w:t>
      </w:r>
      <w:proofErr w:type="gramStart"/>
      <w:r w:rsidR="00384790" w:rsidRPr="00C64882">
        <w:t>О</w:t>
      </w:r>
      <w:r w:rsidR="00873131" w:rsidRPr="00C64882">
        <w:t>рганизатором  Конкурса</w:t>
      </w:r>
      <w:proofErr w:type="gramEnd"/>
      <w:r w:rsidR="00873131" w:rsidRPr="00C64882">
        <w:t xml:space="preserve"> </w:t>
      </w:r>
      <w:r w:rsidR="009245F5" w:rsidRPr="00C64882">
        <w:t xml:space="preserve"> </w:t>
      </w:r>
      <w:r w:rsidRPr="00C64882">
        <w:t xml:space="preserve">является </w:t>
      </w:r>
      <w:r w:rsidR="00873131" w:rsidRPr="00C64882">
        <w:t xml:space="preserve"> </w:t>
      </w:r>
      <w:r w:rsidRPr="00C64882">
        <w:t xml:space="preserve"> Международный пресс-клуб (далее – МПК). </w:t>
      </w:r>
    </w:p>
    <w:p w:rsidR="00450534" w:rsidRPr="00C64882" w:rsidRDefault="00E6363B" w:rsidP="00C6488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u w:val="single"/>
        </w:rPr>
      </w:pPr>
      <w:r w:rsidRPr="00C64882">
        <w:rPr>
          <w:b/>
          <w:u w:val="single"/>
        </w:rPr>
        <w:t>2. </w:t>
      </w:r>
      <w:r w:rsidR="00450534" w:rsidRPr="00C64882">
        <w:rPr>
          <w:b/>
          <w:u w:val="single"/>
        </w:rPr>
        <w:t>Цели и задачи Конкурса</w:t>
      </w:r>
    </w:p>
    <w:p w:rsidR="00B50CC2" w:rsidRPr="00C64882" w:rsidRDefault="00450534" w:rsidP="00C6488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C64882">
        <w:t xml:space="preserve">Цель Конкурса – </w:t>
      </w:r>
      <w:r w:rsidR="00B50CC2" w:rsidRPr="00C64882">
        <w:t>стимулирова</w:t>
      </w:r>
      <w:r w:rsidRPr="00C64882">
        <w:t>ние электронных и печатных</w:t>
      </w:r>
      <w:r w:rsidR="00B50CC2" w:rsidRPr="00C64882">
        <w:t xml:space="preserve"> средств массовой информации к яркому и всестороннему освещению тематики, связанной с традициями и современными задачами патриотического воспитания.  </w:t>
      </w:r>
    </w:p>
    <w:p w:rsidR="00450534" w:rsidRPr="00C64882" w:rsidRDefault="00450534" w:rsidP="00C6488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C64882">
        <w:t>Задачи Конкурса:</w:t>
      </w:r>
    </w:p>
    <w:p w:rsidR="00450534" w:rsidRPr="00C64882" w:rsidRDefault="00450534" w:rsidP="00C6488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C64882">
        <w:t xml:space="preserve">- повышение профессионального уровня журналистов, работающих </w:t>
      </w:r>
      <w:r w:rsidR="00936378" w:rsidRPr="00C64882">
        <w:t>в области</w:t>
      </w:r>
      <w:r w:rsidRPr="00C64882">
        <w:t xml:space="preserve"> патриотического воспитания;</w:t>
      </w:r>
    </w:p>
    <w:p w:rsidR="00C6532F" w:rsidRPr="00C64882" w:rsidRDefault="00005228" w:rsidP="00C6488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C64882">
        <w:t>- </w:t>
      </w:r>
      <w:r w:rsidR="00450534" w:rsidRPr="00C64882">
        <w:t>формирование у журналистов социально ответственной позиции</w:t>
      </w:r>
      <w:r w:rsidR="00C6532F" w:rsidRPr="00C64882">
        <w:t>, направленной на защиту интересов своей страны;</w:t>
      </w:r>
    </w:p>
    <w:p w:rsidR="00C6532F" w:rsidRPr="00C64882" w:rsidRDefault="00005228" w:rsidP="00C6488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C64882">
        <w:t>- </w:t>
      </w:r>
      <w:r w:rsidR="00C6532F" w:rsidRPr="00C64882">
        <w:t xml:space="preserve">совершенствование </w:t>
      </w:r>
      <w:r w:rsidR="00214549" w:rsidRPr="00C64882">
        <w:t>прогрессивных</w:t>
      </w:r>
      <w:r w:rsidR="00C6532F" w:rsidRPr="00C64882">
        <w:t xml:space="preserve"> форм создания и распространени</w:t>
      </w:r>
      <w:r w:rsidR="00214549" w:rsidRPr="00C64882">
        <w:t>я</w:t>
      </w:r>
      <w:r w:rsidR="00C6532F" w:rsidRPr="00C64882">
        <w:t xml:space="preserve"> материалов патриотической тематики.</w:t>
      </w:r>
    </w:p>
    <w:p w:rsidR="009A518E" w:rsidRPr="00C64882" w:rsidRDefault="00E6363B" w:rsidP="00C64882">
      <w:pPr>
        <w:spacing w:line="360" w:lineRule="auto"/>
        <w:ind w:firstLine="709"/>
        <w:jc w:val="both"/>
        <w:rPr>
          <w:b/>
          <w:bCs/>
          <w:u w:val="single"/>
        </w:rPr>
      </w:pPr>
      <w:r w:rsidRPr="00C64882">
        <w:rPr>
          <w:b/>
          <w:bCs/>
          <w:u w:val="single"/>
        </w:rPr>
        <w:t>3. </w:t>
      </w:r>
      <w:r w:rsidR="009A518E" w:rsidRPr="00C64882">
        <w:rPr>
          <w:b/>
          <w:bCs/>
          <w:u w:val="single"/>
        </w:rPr>
        <w:t>Наименование номинаций</w:t>
      </w:r>
    </w:p>
    <w:p w:rsidR="009A518E" w:rsidRDefault="009A518E" w:rsidP="00C64882">
      <w:pPr>
        <w:spacing w:line="360" w:lineRule="auto"/>
        <w:ind w:firstLine="709"/>
        <w:jc w:val="both"/>
        <w:rPr>
          <w:bCs/>
        </w:rPr>
      </w:pPr>
      <w:r w:rsidRPr="00C64882">
        <w:rPr>
          <w:bCs/>
        </w:rPr>
        <w:t>Конкурс проводится</w:t>
      </w:r>
      <w:r w:rsidR="00E14798" w:rsidRPr="00C64882">
        <w:rPr>
          <w:bCs/>
        </w:rPr>
        <w:t xml:space="preserve"> среди электронных </w:t>
      </w:r>
      <w:r w:rsidR="00732D16" w:rsidRPr="00C64882">
        <w:rPr>
          <w:bCs/>
        </w:rPr>
        <w:t xml:space="preserve">и печатных </w:t>
      </w:r>
      <w:r w:rsidR="00E14798" w:rsidRPr="00C64882">
        <w:rPr>
          <w:bCs/>
        </w:rPr>
        <w:t>СМИ (телевидение, радио, интернет-</w:t>
      </w:r>
      <w:r w:rsidR="005B6C12" w:rsidRPr="00C64882">
        <w:rPr>
          <w:bCs/>
        </w:rPr>
        <w:t>ресурсы</w:t>
      </w:r>
      <w:r w:rsidR="00E14798" w:rsidRPr="00C64882">
        <w:rPr>
          <w:bCs/>
        </w:rPr>
        <w:t>, газеты, журналы)</w:t>
      </w:r>
      <w:r w:rsidRPr="00C64882">
        <w:rPr>
          <w:bCs/>
        </w:rPr>
        <w:t xml:space="preserve"> по следующим номинациям:</w:t>
      </w:r>
    </w:p>
    <w:p w:rsidR="00C64882" w:rsidRDefault="00C64882" w:rsidP="00C6488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1</w:t>
      </w:r>
      <w:r w:rsidRPr="00C64882">
        <w:t xml:space="preserve">) </w:t>
      </w:r>
      <w:r w:rsidRPr="00C64882">
        <w:rPr>
          <w:b/>
        </w:rPr>
        <w:t xml:space="preserve">«Мы – россияне!» </w:t>
      </w:r>
      <w:r w:rsidRPr="00C64882">
        <w:t>- материалы о</w:t>
      </w:r>
      <w:r w:rsidRPr="00C64882">
        <w:rPr>
          <w:b/>
        </w:rPr>
        <w:t xml:space="preserve"> </w:t>
      </w:r>
      <w:r w:rsidRPr="00C64882">
        <w:t>выдающихся россиянах; дружбе, взаимопонимании и укреплении национального согласия и духовной общности многонационального народа Российской Федерации.</w:t>
      </w:r>
    </w:p>
    <w:p w:rsidR="00C64882" w:rsidRPr="00C64882" w:rsidRDefault="00C64882" w:rsidP="00C6488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>
        <w:t>2</w:t>
      </w:r>
      <w:r w:rsidRPr="00C64882">
        <w:t xml:space="preserve">) </w:t>
      </w:r>
      <w:r w:rsidRPr="00C64882">
        <w:rPr>
          <w:b/>
        </w:rPr>
        <w:t>«Россия и мир» -</w:t>
      </w:r>
      <w:r w:rsidRPr="00C64882">
        <w:t xml:space="preserve"> рассказ</w:t>
      </w:r>
      <w:r w:rsidR="000E22DC">
        <w:t>ы</w:t>
      </w:r>
      <w:r w:rsidRPr="00C64882">
        <w:t xml:space="preserve"> об участии России в международных экономических и </w:t>
      </w:r>
      <w:r w:rsidRPr="00C64882">
        <w:lastRenderedPageBreak/>
        <w:t xml:space="preserve">социальных проектах, противодействии санкциям, оптимизации отношений со странами мирового сообщества, формировании многополярного мира, миротворчестве, поддержке прогрессивных начинаний.    </w:t>
      </w:r>
    </w:p>
    <w:p w:rsidR="00C64882" w:rsidRPr="00C64882" w:rsidRDefault="00C64882" w:rsidP="00C6488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</w:rPr>
      </w:pPr>
      <w:r>
        <w:rPr>
          <w:color w:val="000000"/>
        </w:rPr>
        <w:t>3</w:t>
      </w:r>
      <w:r w:rsidRPr="00C64882">
        <w:rPr>
          <w:color w:val="000000"/>
        </w:rPr>
        <w:t xml:space="preserve">) </w:t>
      </w:r>
      <w:r w:rsidRPr="00C64882">
        <w:rPr>
          <w:b/>
          <w:color w:val="000000"/>
        </w:rPr>
        <w:t xml:space="preserve">«Против фальсификации истории» </w:t>
      </w:r>
      <w:r w:rsidRPr="00C64882">
        <w:rPr>
          <w:bCs/>
          <w:color w:val="000000"/>
        </w:rPr>
        <w:t xml:space="preserve">- </w:t>
      </w:r>
      <w:r w:rsidR="000E22DC">
        <w:rPr>
          <w:bCs/>
          <w:color w:val="000000"/>
        </w:rPr>
        <w:t>публикации</w:t>
      </w:r>
      <w:r w:rsidRPr="00C64882">
        <w:rPr>
          <w:bCs/>
          <w:color w:val="000000"/>
        </w:rPr>
        <w:t>, направленные на борьбу с фальсификацией истории в ущерб интересам Российской Федерации и сохранения памяти о Великой Отечественной войне в одной или нескольких сериях журналистских работ.</w:t>
      </w:r>
    </w:p>
    <w:p w:rsidR="00C64882" w:rsidRPr="00C64882" w:rsidRDefault="00C64882" w:rsidP="00C6488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4</w:t>
      </w:r>
      <w:r w:rsidRPr="00C64882">
        <w:t xml:space="preserve">) </w:t>
      </w:r>
      <w:r w:rsidRPr="00C64882">
        <w:rPr>
          <w:b/>
        </w:rPr>
        <w:t>«Без срока давности»</w:t>
      </w:r>
      <w:r w:rsidRPr="00C64882">
        <w:t xml:space="preserve"> - </w:t>
      </w:r>
      <w:r w:rsidR="001D5EE2">
        <w:t>истории</w:t>
      </w:r>
      <w:r w:rsidRPr="00C64882">
        <w:t xml:space="preserve"> о трагедиях мирного населения </w:t>
      </w:r>
      <w:r>
        <w:t>С</w:t>
      </w:r>
      <w:r w:rsidRPr="00C64882">
        <w:t xml:space="preserve">оветского </w:t>
      </w:r>
      <w:r>
        <w:t>С</w:t>
      </w:r>
      <w:r w:rsidRPr="00C64882">
        <w:t>оюза в годы Великой Отечественной войны.</w:t>
      </w:r>
    </w:p>
    <w:p w:rsidR="00C64882" w:rsidRPr="00C64882" w:rsidRDefault="00C64882" w:rsidP="00C6488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64882">
        <w:rPr>
          <w:b/>
        </w:rPr>
        <w:t xml:space="preserve">           </w:t>
      </w:r>
      <w:r w:rsidRPr="00C64882">
        <w:t xml:space="preserve">5) </w:t>
      </w:r>
      <w:r w:rsidRPr="00C64882">
        <w:rPr>
          <w:b/>
        </w:rPr>
        <w:t>«Россия молодая»</w:t>
      </w:r>
      <w:r w:rsidRPr="00C64882">
        <w:t xml:space="preserve"> - </w:t>
      </w:r>
      <w:r>
        <w:t>р</w:t>
      </w:r>
      <w:r w:rsidRPr="00C64882">
        <w:t>аботы в СМИ о созидательном труде молодых граждан России; молодёжных инициативах в достижении высоких результатов на производстве, в учёбе, научной деятельности, спорте, искусстве, службе в Вооружённых Силах, развитии гражданского общества</w:t>
      </w:r>
      <w:r>
        <w:t>;</w:t>
      </w:r>
      <w:r w:rsidRPr="00C64882">
        <w:t xml:space="preserve"> героических поступк</w:t>
      </w:r>
      <w:r>
        <w:t>ах</w:t>
      </w:r>
      <w:r w:rsidRPr="00C64882">
        <w:t xml:space="preserve"> современной молодежи.</w:t>
      </w:r>
    </w:p>
    <w:p w:rsidR="009C7A7C" w:rsidRPr="00C64882" w:rsidRDefault="00E6363B" w:rsidP="00C6488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u w:val="single"/>
        </w:rPr>
      </w:pPr>
      <w:r w:rsidRPr="00C64882">
        <w:rPr>
          <w:b/>
          <w:u w:val="single"/>
        </w:rPr>
        <w:t>4. </w:t>
      </w:r>
      <w:r w:rsidR="009C7A7C" w:rsidRPr="00C64882">
        <w:rPr>
          <w:b/>
          <w:u w:val="single"/>
        </w:rPr>
        <w:t xml:space="preserve">Участники </w:t>
      </w:r>
      <w:r w:rsidR="00986A6B" w:rsidRPr="00C64882">
        <w:rPr>
          <w:b/>
          <w:u w:val="single"/>
        </w:rPr>
        <w:t xml:space="preserve">и условия участия в </w:t>
      </w:r>
      <w:r w:rsidR="009C7A7C" w:rsidRPr="00C64882">
        <w:rPr>
          <w:b/>
          <w:u w:val="single"/>
        </w:rPr>
        <w:t>Конкурс</w:t>
      </w:r>
      <w:r w:rsidR="00986A6B" w:rsidRPr="00C64882">
        <w:rPr>
          <w:b/>
          <w:u w:val="single"/>
        </w:rPr>
        <w:t>е</w:t>
      </w:r>
    </w:p>
    <w:p w:rsidR="00EF5E6E" w:rsidRPr="00C64882" w:rsidRDefault="00EF5E6E" w:rsidP="00C6488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C64882">
        <w:t xml:space="preserve">Участниками Конкурса являются зарегистрированные электронные и печатные средства массовой информации, профильные интернет-ресурсы, а также авторы (авторские коллективы), чьи материалы патриотической </w:t>
      </w:r>
      <w:proofErr w:type="gramStart"/>
      <w:r w:rsidRPr="00C64882">
        <w:t>направленности  размещены</w:t>
      </w:r>
      <w:proofErr w:type="gramEnd"/>
      <w:r w:rsidRPr="00C64882">
        <w:t xml:space="preserve"> в СМИ с </w:t>
      </w:r>
      <w:r w:rsidR="00986A6B" w:rsidRPr="00C64882">
        <w:t>мая</w:t>
      </w:r>
      <w:r w:rsidRPr="00C64882">
        <w:t xml:space="preserve"> 201</w:t>
      </w:r>
      <w:r w:rsidR="003874A8">
        <w:t>9</w:t>
      </w:r>
      <w:r w:rsidRPr="00C64882">
        <w:t xml:space="preserve"> года по </w:t>
      </w:r>
      <w:r w:rsidR="00986A6B" w:rsidRPr="00C64882">
        <w:t>апрель</w:t>
      </w:r>
      <w:r w:rsidRPr="00C64882">
        <w:t xml:space="preserve"> 20</w:t>
      </w:r>
      <w:r w:rsidR="003874A8">
        <w:t>20</w:t>
      </w:r>
      <w:r w:rsidRPr="00C64882">
        <w:t xml:space="preserve"> года</w:t>
      </w:r>
      <w:r w:rsidR="00E14798" w:rsidRPr="00C64882">
        <w:t>.</w:t>
      </w:r>
    </w:p>
    <w:p w:rsidR="008033BC" w:rsidRPr="008452B9" w:rsidRDefault="008033BC" w:rsidP="008452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8452B9">
        <w:t>К конкурсным работам предъявляются следующие требования:</w:t>
      </w:r>
    </w:p>
    <w:p w:rsidR="008452B9" w:rsidRPr="008452B9" w:rsidRDefault="008452B9" w:rsidP="008452B9">
      <w:pPr>
        <w:tabs>
          <w:tab w:val="left" w:pos="1134"/>
        </w:tabs>
        <w:spacing w:line="360" w:lineRule="auto"/>
        <w:ind w:firstLine="709"/>
        <w:jc w:val="both"/>
      </w:pPr>
      <w:r w:rsidRPr="008452B9">
        <w:rPr>
          <w:i/>
        </w:rPr>
        <w:t>Телевидение</w:t>
      </w:r>
      <w:r w:rsidRPr="008452B9">
        <w:t xml:space="preserve"> – видеозаписи с материалами любого жанра по тематике Конкурса в количестве не более трех по каждой из номинаций, с указанием названия, автора, даты и времени выхода в эфир материала и краткой аннотацией. Хронометраж видеозаписи – от 2 до 60 минут.</w:t>
      </w:r>
    </w:p>
    <w:p w:rsidR="008452B9" w:rsidRPr="008452B9" w:rsidRDefault="008452B9" w:rsidP="008452B9">
      <w:pPr>
        <w:tabs>
          <w:tab w:val="left" w:pos="1134"/>
        </w:tabs>
        <w:spacing w:line="360" w:lineRule="auto"/>
        <w:ind w:firstLine="709"/>
        <w:jc w:val="both"/>
      </w:pPr>
      <w:r w:rsidRPr="008452B9">
        <w:rPr>
          <w:i/>
        </w:rPr>
        <w:t>Радио</w:t>
      </w:r>
      <w:r w:rsidRPr="008452B9">
        <w:t xml:space="preserve"> – аудиозаписи с материалами любого жанра по тематике Конкурса в количестве не более трех по каждой из номинаций, с указанием названия, авторов, даты и времени выхода, рейтинга и краткой аннотацией. Хронометраж аудиозаписи – от 2 </w:t>
      </w:r>
      <w:proofErr w:type="gramStart"/>
      <w:r w:rsidRPr="008452B9">
        <w:t>до  60</w:t>
      </w:r>
      <w:proofErr w:type="gramEnd"/>
      <w:r w:rsidRPr="008452B9">
        <w:t> минут.</w:t>
      </w:r>
    </w:p>
    <w:p w:rsidR="008452B9" w:rsidRPr="008452B9" w:rsidRDefault="008452B9" w:rsidP="008452B9">
      <w:pPr>
        <w:tabs>
          <w:tab w:val="left" w:pos="1134"/>
        </w:tabs>
        <w:spacing w:line="360" w:lineRule="auto"/>
        <w:ind w:firstLine="709"/>
        <w:jc w:val="both"/>
      </w:pPr>
      <w:r w:rsidRPr="008452B9">
        <w:rPr>
          <w:i/>
        </w:rPr>
        <w:t>Печатные СМИ</w:t>
      </w:r>
      <w:r w:rsidRPr="008452B9">
        <w:t xml:space="preserve"> (газеты – не более 5 номеров, журналы – не более 3 номеров) с указанием номинации (для редакции в целом) и количества отпечатанных экземпляров; для отдельных авторов - не более трех материалов в каждой из выбранных номинаций.</w:t>
      </w:r>
    </w:p>
    <w:p w:rsidR="008452B9" w:rsidRPr="008452B9" w:rsidRDefault="008452B9" w:rsidP="008452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8452B9">
        <w:t>Интернет-сайт - наличие серии (серий) тематических материалов внутри сайта; наличие в общем наполнении серии (серий) жанровых материалов (аналитическая статья, репортаж, интервью, обзор, рецензия и др.), наличие материалов-</w:t>
      </w:r>
      <w:proofErr w:type="spellStart"/>
      <w:r w:rsidRPr="008452B9">
        <w:t>лонгридов</w:t>
      </w:r>
      <w:proofErr w:type="spellEnd"/>
      <w:r w:rsidRPr="008452B9">
        <w:t>; наличие мультимедийных материалов</w:t>
      </w:r>
      <w:r>
        <w:t xml:space="preserve">; </w:t>
      </w:r>
      <w:r w:rsidRPr="008452B9">
        <w:t>информация о посещаемости сайта – не более трёх серий материалов</w:t>
      </w:r>
    </w:p>
    <w:p w:rsidR="009C0478" w:rsidRPr="00C64882" w:rsidRDefault="009C0478" w:rsidP="00C64882">
      <w:pPr>
        <w:spacing w:line="360" w:lineRule="auto"/>
        <w:ind w:firstLine="708"/>
        <w:jc w:val="both"/>
        <w:rPr>
          <w:i/>
        </w:rPr>
      </w:pPr>
      <w:r w:rsidRPr="00C64882">
        <w:rPr>
          <w:i/>
        </w:rPr>
        <w:t>Все материалы сопровождаются ссылкой на электронный ресурс, где они размещены.</w:t>
      </w:r>
    </w:p>
    <w:p w:rsidR="00DE7F05" w:rsidRPr="00C64882" w:rsidRDefault="00DE7F05" w:rsidP="00C64882">
      <w:pPr>
        <w:spacing w:line="360" w:lineRule="auto"/>
        <w:ind w:firstLine="708"/>
        <w:jc w:val="both"/>
        <w:rPr>
          <w:i/>
        </w:rPr>
      </w:pPr>
      <w:r w:rsidRPr="00C64882">
        <w:rPr>
          <w:i/>
        </w:rPr>
        <w:lastRenderedPageBreak/>
        <w:t xml:space="preserve">ВНИМАНИЕ! ЕСЛИ </w:t>
      </w:r>
      <w:r w:rsidR="00D910F7" w:rsidRPr="00C64882">
        <w:rPr>
          <w:i/>
        </w:rPr>
        <w:t xml:space="preserve">КОНКУРСНЫЕ </w:t>
      </w:r>
      <w:r w:rsidRPr="00C64882">
        <w:rPr>
          <w:i/>
        </w:rPr>
        <w:t>МАТЕРИАЛЫ ПЕРВОНАЧАЛЬНО НЕ РАЗМЕЩЕНЫ НА ИНТЕРНЕТ-РЕСУРСАХ СМИ, АВТОРЫ И АВТОРСКИЕ КОЛЛЕКТИВЫ САМОСТОЯТЕЛЬНО РАЗМЕЩАЮТ ИХ НА ЛЮБЫХ ЭЛЕКТРОННЫХ РЕСУРСАХ И СООБЩАЮТ ССЫЛКУ В ОРГКОМИТЕТ КОНКУРСА. ПРЕДОСТАВЛЕНИЕ ОРИГИНАЛЬНЫХ ВЕРСИЙ ТЕЛЕВИЗИОННЫХ, РАДИОМАТЕРИАЛОВ, ГАЗЕТ И ЖУРНАЛОВ НЕ</w:t>
      </w:r>
      <w:r w:rsidR="00765EA0" w:rsidRPr="00C64882">
        <w:rPr>
          <w:i/>
        </w:rPr>
        <w:t xml:space="preserve"> ПРЕДУСМОТРЕНО</w:t>
      </w:r>
      <w:r w:rsidRPr="00C64882">
        <w:rPr>
          <w:i/>
        </w:rPr>
        <w:t xml:space="preserve">. </w:t>
      </w:r>
    </w:p>
    <w:p w:rsidR="008033BC" w:rsidRPr="00C64882" w:rsidRDefault="008033BC" w:rsidP="00C64882">
      <w:pPr>
        <w:spacing w:line="360" w:lineRule="auto"/>
        <w:ind w:firstLine="708"/>
        <w:jc w:val="both"/>
      </w:pPr>
      <w:r w:rsidRPr="00C64882">
        <w:t>Количество номинаций, в которых может участвовать СМИ или отдельный автор (авторский коллектив) - не более трёх.</w:t>
      </w:r>
    </w:p>
    <w:p w:rsidR="00AB2D82" w:rsidRPr="00C64882" w:rsidRDefault="00005228" w:rsidP="00C64882">
      <w:pPr>
        <w:spacing w:line="360" w:lineRule="auto"/>
        <w:ind w:firstLine="708"/>
        <w:jc w:val="both"/>
        <w:outlineLvl w:val="0"/>
      </w:pPr>
      <w:r w:rsidRPr="00C64882">
        <w:t>Работы, поступившие на К</w:t>
      </w:r>
      <w:r w:rsidR="00AB2D82" w:rsidRPr="00C64882">
        <w:t>онкурс, оцениваются по следующим критериям:</w:t>
      </w:r>
    </w:p>
    <w:p w:rsidR="008273BF" w:rsidRPr="00C64882" w:rsidRDefault="008273BF" w:rsidP="00C64882">
      <w:pPr>
        <w:spacing w:line="360" w:lineRule="auto"/>
        <w:ind w:firstLine="708"/>
        <w:jc w:val="both"/>
        <w:rPr>
          <w:color w:val="000000"/>
        </w:rPr>
      </w:pPr>
      <w:r w:rsidRPr="00C64882">
        <w:rPr>
          <w:color w:val="000000"/>
        </w:rPr>
        <w:t>- Соответствие заявленной номинации.</w:t>
      </w:r>
    </w:p>
    <w:p w:rsidR="00AB2D82" w:rsidRPr="00C64882" w:rsidRDefault="009A44B2" w:rsidP="00C64882">
      <w:pPr>
        <w:spacing w:line="360" w:lineRule="auto"/>
        <w:ind w:firstLine="708"/>
        <w:jc w:val="both"/>
        <w:outlineLvl w:val="0"/>
      </w:pPr>
      <w:r w:rsidRPr="00C64882">
        <w:rPr>
          <w:color w:val="000000"/>
        </w:rPr>
        <w:t xml:space="preserve">- </w:t>
      </w:r>
      <w:r w:rsidR="00AB2D82" w:rsidRPr="00C64882">
        <w:rPr>
          <w:color w:val="000000"/>
        </w:rPr>
        <w:t xml:space="preserve">Наиболее полное и яркое воплощение в материале общей темы </w:t>
      </w:r>
      <w:r w:rsidRPr="00C64882">
        <w:rPr>
          <w:color w:val="000000"/>
        </w:rPr>
        <w:t>К</w:t>
      </w:r>
      <w:r w:rsidR="00AB2D82" w:rsidRPr="00C64882">
        <w:rPr>
          <w:color w:val="000000"/>
        </w:rPr>
        <w:t>онкурса и отдельных номинаций.</w:t>
      </w:r>
    </w:p>
    <w:p w:rsidR="00AB2D82" w:rsidRPr="00C64882" w:rsidRDefault="009A44B2" w:rsidP="00C64882">
      <w:pPr>
        <w:spacing w:line="360" w:lineRule="auto"/>
        <w:ind w:firstLine="708"/>
        <w:jc w:val="both"/>
        <w:outlineLvl w:val="0"/>
      </w:pPr>
      <w:r w:rsidRPr="00C64882">
        <w:rPr>
          <w:color w:val="000000"/>
        </w:rPr>
        <w:t xml:space="preserve">- </w:t>
      </w:r>
      <w:r w:rsidR="00AB2D82" w:rsidRPr="00C64882">
        <w:rPr>
          <w:color w:val="000000"/>
        </w:rPr>
        <w:t>Профессиональное мастерство.</w:t>
      </w:r>
    </w:p>
    <w:p w:rsidR="00AB2D82" w:rsidRPr="00C64882" w:rsidRDefault="009A44B2" w:rsidP="00C64882">
      <w:pPr>
        <w:spacing w:line="360" w:lineRule="auto"/>
        <w:ind w:firstLine="708"/>
        <w:rPr>
          <w:color w:val="000000"/>
        </w:rPr>
      </w:pPr>
      <w:r w:rsidRPr="00C64882">
        <w:rPr>
          <w:color w:val="000000"/>
        </w:rPr>
        <w:t xml:space="preserve">- </w:t>
      </w:r>
      <w:r w:rsidR="00AB2D82" w:rsidRPr="00C64882">
        <w:rPr>
          <w:color w:val="000000"/>
        </w:rPr>
        <w:t xml:space="preserve">Оригинальность в реализации </w:t>
      </w:r>
      <w:r w:rsidRPr="00C64882">
        <w:rPr>
          <w:color w:val="000000"/>
        </w:rPr>
        <w:t xml:space="preserve">идеи, </w:t>
      </w:r>
      <w:r w:rsidR="00AB2D82" w:rsidRPr="00C64882">
        <w:rPr>
          <w:color w:val="000000"/>
        </w:rPr>
        <w:t>творческого сюжета.</w:t>
      </w:r>
    </w:p>
    <w:p w:rsidR="00AB2D82" w:rsidRPr="00C64882" w:rsidRDefault="009A44B2" w:rsidP="00C64882">
      <w:pPr>
        <w:spacing w:line="360" w:lineRule="auto"/>
        <w:ind w:firstLine="708"/>
        <w:jc w:val="both"/>
        <w:rPr>
          <w:color w:val="000000"/>
        </w:rPr>
      </w:pPr>
      <w:r w:rsidRPr="00C64882">
        <w:rPr>
          <w:color w:val="000000"/>
        </w:rPr>
        <w:t xml:space="preserve">- </w:t>
      </w:r>
      <w:r w:rsidR="00AB2D82" w:rsidRPr="00C64882">
        <w:rPr>
          <w:color w:val="000000"/>
        </w:rPr>
        <w:t xml:space="preserve">Аргументированность и объективность </w:t>
      </w:r>
      <w:r w:rsidR="00F17F33" w:rsidRPr="00C64882">
        <w:rPr>
          <w:color w:val="000000"/>
        </w:rPr>
        <w:t>в раскрытии</w:t>
      </w:r>
      <w:r w:rsidR="00AB2D82" w:rsidRPr="00C64882">
        <w:rPr>
          <w:color w:val="000000"/>
        </w:rPr>
        <w:t xml:space="preserve"> содержания.</w:t>
      </w:r>
    </w:p>
    <w:p w:rsidR="00AB2D82" w:rsidRPr="00C64882" w:rsidRDefault="009A44B2" w:rsidP="00C64882">
      <w:pPr>
        <w:spacing w:line="360" w:lineRule="auto"/>
        <w:ind w:firstLine="708"/>
        <w:jc w:val="both"/>
        <w:rPr>
          <w:color w:val="000000"/>
        </w:rPr>
      </w:pPr>
      <w:r w:rsidRPr="00C64882">
        <w:rPr>
          <w:color w:val="000000"/>
        </w:rPr>
        <w:t xml:space="preserve">- </w:t>
      </w:r>
      <w:r w:rsidR="00AB2D82" w:rsidRPr="00C64882">
        <w:rPr>
          <w:color w:val="000000"/>
        </w:rPr>
        <w:t>Точность и доходчивость языка и стиля изложения.</w:t>
      </w:r>
    </w:p>
    <w:p w:rsidR="00AB2D82" w:rsidRPr="00C64882" w:rsidRDefault="00AB2D82" w:rsidP="00C64882">
      <w:pPr>
        <w:spacing w:line="360" w:lineRule="auto"/>
        <w:ind w:firstLine="708"/>
        <w:jc w:val="both"/>
        <w:outlineLvl w:val="0"/>
      </w:pPr>
      <w:r w:rsidRPr="00C64882">
        <w:t>На конкурс не принимаются работы, содержащие элементы насилия, расовой, национальной или религиозной нетерпимости.</w:t>
      </w:r>
    </w:p>
    <w:p w:rsidR="00AB2D82" w:rsidRPr="00C64882" w:rsidRDefault="00AB2D82" w:rsidP="00C6488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iCs/>
        </w:rPr>
      </w:pPr>
      <w:r w:rsidRPr="00C64882">
        <w:rPr>
          <w:iCs/>
        </w:rPr>
        <w:t>Работы должны представляться на русском языке (материалы на национальных языках сопровождаются подстрочным переводом на русский язык).</w:t>
      </w:r>
    </w:p>
    <w:p w:rsidR="00B96907" w:rsidRPr="00C64882" w:rsidRDefault="00636B02" w:rsidP="00C6488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 w:rsidRPr="00C64882">
        <w:rPr>
          <w:b/>
          <w:iCs/>
        </w:rPr>
        <w:t xml:space="preserve">Заявки </w:t>
      </w:r>
      <w:r w:rsidR="00054FC4" w:rsidRPr="00C64882">
        <w:rPr>
          <w:b/>
          <w:iCs/>
        </w:rPr>
        <w:t xml:space="preserve">и конкурсные работы принимаются только </w:t>
      </w:r>
      <w:r w:rsidRPr="00C64882">
        <w:rPr>
          <w:b/>
          <w:iCs/>
        </w:rPr>
        <w:t>в электронном виде</w:t>
      </w:r>
      <w:r w:rsidR="00054FC4" w:rsidRPr="00C64882">
        <w:rPr>
          <w:b/>
          <w:iCs/>
        </w:rPr>
        <w:t xml:space="preserve"> и </w:t>
      </w:r>
      <w:proofErr w:type="gramStart"/>
      <w:r w:rsidR="00054FC4" w:rsidRPr="00C64882">
        <w:rPr>
          <w:b/>
          <w:iCs/>
        </w:rPr>
        <w:t xml:space="preserve">направляются </w:t>
      </w:r>
      <w:r w:rsidR="00054FC4" w:rsidRPr="00C64882">
        <w:rPr>
          <w:b/>
        </w:rPr>
        <w:t xml:space="preserve"> </w:t>
      </w:r>
      <w:r w:rsidR="00F81B85" w:rsidRPr="00C64882">
        <w:rPr>
          <w:b/>
        </w:rPr>
        <w:t>(</w:t>
      </w:r>
      <w:proofErr w:type="gramEnd"/>
      <w:r w:rsidR="00F81B85" w:rsidRPr="00C64882">
        <w:rPr>
          <w:b/>
        </w:rPr>
        <w:t xml:space="preserve">в формате </w:t>
      </w:r>
      <w:r w:rsidR="00F81B85" w:rsidRPr="00C64882">
        <w:rPr>
          <w:b/>
          <w:lang w:val="en-US"/>
        </w:rPr>
        <w:t>pdf</w:t>
      </w:r>
      <w:r w:rsidR="00F81B85" w:rsidRPr="00C64882">
        <w:rPr>
          <w:b/>
        </w:rPr>
        <w:t xml:space="preserve"> и</w:t>
      </w:r>
      <w:r w:rsidR="00054FC4" w:rsidRPr="00C64882">
        <w:rPr>
          <w:b/>
        </w:rPr>
        <w:t>ли</w:t>
      </w:r>
      <w:r w:rsidR="00F81B85" w:rsidRPr="00C64882">
        <w:rPr>
          <w:b/>
        </w:rPr>
        <w:t xml:space="preserve"> </w:t>
      </w:r>
      <w:r w:rsidR="00F81B85" w:rsidRPr="00C64882">
        <w:rPr>
          <w:b/>
          <w:lang w:val="en-US"/>
        </w:rPr>
        <w:t>word</w:t>
      </w:r>
      <w:r w:rsidR="00F81B85" w:rsidRPr="00C64882">
        <w:rPr>
          <w:b/>
        </w:rPr>
        <w:t>)</w:t>
      </w:r>
      <w:r w:rsidR="00AB2D82" w:rsidRPr="00C64882">
        <w:rPr>
          <w:b/>
        </w:rPr>
        <w:t xml:space="preserve"> до 1</w:t>
      </w:r>
      <w:r w:rsidR="00054FC4" w:rsidRPr="00C64882">
        <w:rPr>
          <w:b/>
        </w:rPr>
        <w:t>0</w:t>
      </w:r>
      <w:r w:rsidR="000E5B67" w:rsidRPr="00C64882">
        <w:rPr>
          <w:b/>
        </w:rPr>
        <w:t xml:space="preserve"> июня</w:t>
      </w:r>
      <w:r w:rsidR="00AB2D82" w:rsidRPr="00C64882">
        <w:rPr>
          <w:b/>
        </w:rPr>
        <w:t xml:space="preserve"> 20</w:t>
      </w:r>
      <w:r w:rsidR="00A854CB">
        <w:rPr>
          <w:b/>
        </w:rPr>
        <w:t>20</w:t>
      </w:r>
      <w:r w:rsidR="00AB2D82" w:rsidRPr="00C64882">
        <w:rPr>
          <w:b/>
        </w:rPr>
        <w:t xml:space="preserve"> года в </w:t>
      </w:r>
      <w:r w:rsidR="006D0EE5" w:rsidRPr="00C64882">
        <w:rPr>
          <w:b/>
        </w:rPr>
        <w:t>О</w:t>
      </w:r>
      <w:r w:rsidR="00AB2D82" w:rsidRPr="00C64882">
        <w:rPr>
          <w:b/>
        </w:rPr>
        <w:t>ргкомитет по адрес</w:t>
      </w:r>
      <w:r w:rsidR="005707AC" w:rsidRPr="00C64882">
        <w:rPr>
          <w:b/>
        </w:rPr>
        <w:t>у</w:t>
      </w:r>
      <w:r w:rsidR="00AB2D82" w:rsidRPr="00C64882">
        <w:rPr>
          <w:b/>
        </w:rPr>
        <w:t xml:space="preserve">: </w:t>
      </w:r>
    </w:p>
    <w:p w:rsidR="00B96907" w:rsidRPr="00C64882" w:rsidRDefault="00B96907" w:rsidP="00C64882">
      <w:pPr>
        <w:pStyle w:val="a7"/>
        <w:spacing w:line="360" w:lineRule="auto"/>
        <w:ind w:firstLine="708"/>
        <w:jc w:val="both"/>
        <w:rPr>
          <w:szCs w:val="24"/>
          <w:lang w:val="en-US"/>
        </w:rPr>
      </w:pPr>
      <w:r w:rsidRPr="00C64882">
        <w:rPr>
          <w:szCs w:val="24"/>
          <w:lang w:val="en-US"/>
        </w:rPr>
        <w:t>E-mail: con</w:t>
      </w:r>
      <w:r w:rsidR="00700473" w:rsidRPr="00C64882">
        <w:rPr>
          <w:szCs w:val="24"/>
          <w:lang w:val="en-US"/>
        </w:rPr>
        <w:t>k</w:t>
      </w:r>
      <w:r w:rsidRPr="00C64882">
        <w:rPr>
          <w:szCs w:val="24"/>
          <w:lang w:val="en-US"/>
        </w:rPr>
        <w:t>urspatriot@pr-club.com</w:t>
      </w:r>
    </w:p>
    <w:p w:rsidR="00AB2D82" w:rsidRPr="00C64882" w:rsidRDefault="00736E26" w:rsidP="00C64882">
      <w:pPr>
        <w:pStyle w:val="a7"/>
        <w:spacing w:line="360" w:lineRule="auto"/>
        <w:ind w:firstLine="708"/>
        <w:jc w:val="both"/>
        <w:rPr>
          <w:szCs w:val="24"/>
        </w:rPr>
      </w:pPr>
      <w:r w:rsidRPr="00C64882">
        <w:rPr>
          <w:szCs w:val="24"/>
        </w:rPr>
        <w:t xml:space="preserve">Справки по телефону: </w:t>
      </w:r>
      <w:r w:rsidR="003006A7">
        <w:rPr>
          <w:szCs w:val="24"/>
        </w:rPr>
        <w:t xml:space="preserve">8(915)449-04-48; </w:t>
      </w:r>
      <w:r w:rsidRPr="00C64882">
        <w:rPr>
          <w:szCs w:val="24"/>
        </w:rPr>
        <w:t>8</w:t>
      </w:r>
      <w:r w:rsidR="003006A7">
        <w:rPr>
          <w:szCs w:val="24"/>
        </w:rPr>
        <w:t>(</w:t>
      </w:r>
      <w:r w:rsidRPr="00C64882">
        <w:rPr>
          <w:szCs w:val="24"/>
        </w:rPr>
        <w:t>91</w:t>
      </w:r>
      <w:r w:rsidR="003006A7">
        <w:rPr>
          <w:szCs w:val="24"/>
        </w:rPr>
        <w:t>6)</w:t>
      </w:r>
      <w:r w:rsidRPr="00C64882">
        <w:rPr>
          <w:szCs w:val="24"/>
        </w:rPr>
        <w:t>519-18-04</w:t>
      </w:r>
      <w:r w:rsidR="003006A7">
        <w:rPr>
          <w:szCs w:val="24"/>
        </w:rPr>
        <w:t xml:space="preserve"> Полодийчук Наталья Валерьевна.</w:t>
      </w:r>
    </w:p>
    <w:p w:rsidR="0095307E" w:rsidRPr="00C64882" w:rsidRDefault="00E86A32" w:rsidP="00C64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64882">
        <w:t xml:space="preserve">          </w:t>
      </w:r>
      <w:r w:rsidR="00054FC4" w:rsidRPr="00C64882">
        <w:t xml:space="preserve">  </w:t>
      </w:r>
      <w:r w:rsidR="0095307E" w:rsidRPr="00C64882">
        <w:t xml:space="preserve">По </w:t>
      </w:r>
      <w:r w:rsidR="00C14E42" w:rsidRPr="00C64882">
        <w:t xml:space="preserve">каждому виду </w:t>
      </w:r>
      <w:r w:rsidR="009D4FDF" w:rsidRPr="00C64882">
        <w:t>СМИ</w:t>
      </w:r>
      <w:r w:rsidR="00C14E42" w:rsidRPr="00C64882">
        <w:t xml:space="preserve"> в </w:t>
      </w:r>
      <w:r w:rsidR="0095307E" w:rsidRPr="00C64882">
        <w:t xml:space="preserve">каждой номинации определяются: 1 победитель Конкурса, занявший 1 место, 1 </w:t>
      </w:r>
      <w:r w:rsidR="00384790" w:rsidRPr="00C64882">
        <w:t>победитель</w:t>
      </w:r>
      <w:r w:rsidR="0095307E" w:rsidRPr="00C64882">
        <w:t xml:space="preserve"> Конкурса, занявший 2 место</w:t>
      </w:r>
      <w:r w:rsidR="00A854CB">
        <w:t xml:space="preserve">; </w:t>
      </w:r>
      <w:r w:rsidR="0095307E" w:rsidRPr="00C64882">
        <w:t xml:space="preserve">1 </w:t>
      </w:r>
      <w:r w:rsidR="00384790" w:rsidRPr="00C64882">
        <w:t>победитель</w:t>
      </w:r>
      <w:r w:rsidR="0095307E" w:rsidRPr="00C64882">
        <w:t xml:space="preserve"> Конкурса, занявший 3 место.</w:t>
      </w:r>
    </w:p>
    <w:p w:rsidR="0095307E" w:rsidRPr="00C64882" w:rsidRDefault="0095307E" w:rsidP="00C648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64882">
        <w:t xml:space="preserve">Всего жюри Конкурса определяет 75 победителей, из них: </w:t>
      </w:r>
    </w:p>
    <w:p w:rsidR="0095307E" w:rsidRPr="00C64882" w:rsidRDefault="0095307E" w:rsidP="00C648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64882">
        <w:t xml:space="preserve">25 победителей, занявших 1 место, награждаются памятным знаком </w:t>
      </w:r>
      <w:r w:rsidR="008273BF" w:rsidRPr="00C64882">
        <w:t>«</w:t>
      </w:r>
      <w:r w:rsidR="0097641B" w:rsidRPr="00C64882">
        <w:t>Золотая медаль п</w:t>
      </w:r>
      <w:r w:rsidR="008273BF" w:rsidRPr="00C64882">
        <w:t>обедител</w:t>
      </w:r>
      <w:r w:rsidR="0097641B" w:rsidRPr="00C64882">
        <w:t>я</w:t>
      </w:r>
      <w:r w:rsidR="008273BF" w:rsidRPr="00C64882">
        <w:t xml:space="preserve"> </w:t>
      </w:r>
      <w:r w:rsidR="0097641B" w:rsidRPr="00C64882">
        <w:t>К</w:t>
      </w:r>
      <w:r w:rsidR="008273BF" w:rsidRPr="00C64882">
        <w:t xml:space="preserve">онкурса СМИ «Патриот России» </w:t>
      </w:r>
      <w:r w:rsidRPr="00C64882">
        <w:t xml:space="preserve">и дипломом; </w:t>
      </w:r>
    </w:p>
    <w:p w:rsidR="0095307E" w:rsidRPr="00C64882" w:rsidRDefault="0095307E" w:rsidP="00C648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64882">
        <w:t xml:space="preserve">25 </w:t>
      </w:r>
      <w:r w:rsidR="00384790" w:rsidRPr="00C64882">
        <w:t>победителей</w:t>
      </w:r>
      <w:r w:rsidRPr="00C64882">
        <w:t xml:space="preserve">, занявших 2 место, награждаются памятным знаком </w:t>
      </w:r>
      <w:r w:rsidR="008273BF" w:rsidRPr="00C64882">
        <w:t>«</w:t>
      </w:r>
      <w:r w:rsidR="0097641B" w:rsidRPr="00C64882">
        <w:t>Серебряная медаль л</w:t>
      </w:r>
      <w:r w:rsidR="008273BF" w:rsidRPr="00C64882">
        <w:t>ауреат</w:t>
      </w:r>
      <w:r w:rsidR="0097641B" w:rsidRPr="00C64882">
        <w:t>а</w:t>
      </w:r>
      <w:r w:rsidR="008273BF" w:rsidRPr="00C64882">
        <w:t xml:space="preserve"> </w:t>
      </w:r>
      <w:r w:rsidR="0097641B" w:rsidRPr="00C64882">
        <w:t>К</w:t>
      </w:r>
      <w:r w:rsidR="008273BF" w:rsidRPr="00C64882">
        <w:t xml:space="preserve">онкурса СМИ «Патриот России» </w:t>
      </w:r>
      <w:r w:rsidRPr="00C64882">
        <w:t xml:space="preserve">и дипломом; </w:t>
      </w:r>
    </w:p>
    <w:p w:rsidR="0095307E" w:rsidRPr="00C64882" w:rsidRDefault="0095307E" w:rsidP="00C648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64882">
        <w:lastRenderedPageBreak/>
        <w:t xml:space="preserve">25 </w:t>
      </w:r>
      <w:r w:rsidR="00384790" w:rsidRPr="00C64882">
        <w:t>победителей</w:t>
      </w:r>
      <w:r w:rsidRPr="00C64882">
        <w:t xml:space="preserve">, занявших 3 место, награждаются дипломом. </w:t>
      </w:r>
    </w:p>
    <w:p w:rsidR="00986A6B" w:rsidRPr="00C64882" w:rsidRDefault="00E6363B" w:rsidP="00C6488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iCs/>
          <w:u w:val="single"/>
        </w:rPr>
      </w:pPr>
      <w:r w:rsidRPr="00C64882">
        <w:rPr>
          <w:b/>
          <w:iCs/>
          <w:u w:val="single"/>
        </w:rPr>
        <w:t>5. </w:t>
      </w:r>
      <w:r w:rsidR="00AB2D82" w:rsidRPr="00C64882">
        <w:rPr>
          <w:b/>
          <w:iCs/>
          <w:u w:val="single"/>
        </w:rPr>
        <w:t>Форма заявки на участие в Конкурсе</w:t>
      </w:r>
    </w:p>
    <w:p w:rsidR="00B50CC2" w:rsidRPr="00C64882" w:rsidRDefault="00B50CC2" w:rsidP="00C6488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C64882">
        <w:t xml:space="preserve">Основанием для участия в Конкурсе являются представленные на </w:t>
      </w:r>
      <w:r w:rsidR="008273BF" w:rsidRPr="00C64882">
        <w:t>К</w:t>
      </w:r>
      <w:r w:rsidRPr="00C64882">
        <w:t>онкурс заявка</w:t>
      </w:r>
      <w:r w:rsidR="00B26F67" w:rsidRPr="00C64882">
        <w:t>-</w:t>
      </w:r>
      <w:r w:rsidR="009A44B2" w:rsidRPr="00C64882">
        <w:t>анкета</w:t>
      </w:r>
      <w:r w:rsidR="00B26F67" w:rsidRPr="00C64882">
        <w:t xml:space="preserve"> </w:t>
      </w:r>
      <w:r w:rsidR="00D14E40" w:rsidRPr="00C64882">
        <w:t xml:space="preserve">и конкурсные </w:t>
      </w:r>
      <w:r w:rsidR="00C14E42" w:rsidRPr="00C64882">
        <w:t>работы</w:t>
      </w:r>
      <w:r w:rsidRPr="00C64882">
        <w:t>.</w:t>
      </w:r>
      <w:r w:rsidR="00D14E40" w:rsidRPr="00C64882">
        <w:t xml:space="preserve"> Форма заявки </w:t>
      </w:r>
      <w:r w:rsidR="00D419AE" w:rsidRPr="00C64882">
        <w:t xml:space="preserve">- </w:t>
      </w:r>
      <w:r w:rsidR="00C14E42" w:rsidRPr="00C64882">
        <w:t xml:space="preserve">в приложении </w:t>
      </w:r>
      <w:r w:rsidR="009D4FDF" w:rsidRPr="00C64882">
        <w:t>№1 к настоящему П</w:t>
      </w:r>
      <w:r w:rsidR="00C14E42" w:rsidRPr="00C64882">
        <w:t>оложению</w:t>
      </w:r>
      <w:r w:rsidR="008273BF" w:rsidRPr="00C64882">
        <w:t>.</w:t>
      </w:r>
    </w:p>
    <w:p w:rsidR="00AB2D82" w:rsidRPr="00C64882" w:rsidRDefault="00E6363B" w:rsidP="00C64882">
      <w:pPr>
        <w:spacing w:line="360" w:lineRule="auto"/>
        <w:ind w:firstLine="708"/>
        <w:jc w:val="both"/>
        <w:rPr>
          <w:b/>
          <w:u w:val="single"/>
        </w:rPr>
      </w:pPr>
      <w:r w:rsidRPr="00C64882">
        <w:rPr>
          <w:b/>
          <w:u w:val="single"/>
        </w:rPr>
        <w:t>6. </w:t>
      </w:r>
      <w:r w:rsidR="00DC0C0F" w:rsidRPr="00C64882">
        <w:rPr>
          <w:b/>
          <w:u w:val="single"/>
        </w:rPr>
        <w:t xml:space="preserve">Место и время </w:t>
      </w:r>
      <w:proofErr w:type="gramStart"/>
      <w:r w:rsidR="00DC0C0F" w:rsidRPr="00C64882">
        <w:rPr>
          <w:b/>
          <w:u w:val="single"/>
        </w:rPr>
        <w:t xml:space="preserve">проведения </w:t>
      </w:r>
      <w:r w:rsidR="000E5B67" w:rsidRPr="00C64882">
        <w:rPr>
          <w:b/>
          <w:u w:val="single"/>
        </w:rPr>
        <w:t xml:space="preserve"> </w:t>
      </w:r>
      <w:r w:rsidR="00DC0C0F" w:rsidRPr="00C64882">
        <w:rPr>
          <w:b/>
          <w:u w:val="single"/>
        </w:rPr>
        <w:t>мероприяти</w:t>
      </w:r>
      <w:r w:rsidR="000E5B67" w:rsidRPr="00C64882">
        <w:rPr>
          <w:b/>
          <w:u w:val="single"/>
        </w:rPr>
        <w:t>й</w:t>
      </w:r>
      <w:proofErr w:type="gramEnd"/>
    </w:p>
    <w:p w:rsidR="005E74F9" w:rsidRPr="00C64882" w:rsidRDefault="005E74F9" w:rsidP="00C64882">
      <w:pPr>
        <w:spacing w:line="360" w:lineRule="auto"/>
        <w:ind w:firstLine="708"/>
        <w:jc w:val="both"/>
      </w:pPr>
      <w:r w:rsidRPr="00C64882">
        <w:t xml:space="preserve">Торжественную церемонию награждения победителей Конкурса </w:t>
      </w:r>
      <w:r w:rsidR="00F2449F" w:rsidRPr="00C64882">
        <w:t>пр</w:t>
      </w:r>
      <w:r w:rsidR="00A76A3A" w:rsidRPr="00C64882">
        <w:t>едполагается провести</w:t>
      </w:r>
      <w:r w:rsidR="00F2449F" w:rsidRPr="00C64882">
        <w:t xml:space="preserve"> </w:t>
      </w:r>
      <w:r w:rsidR="00DC0C0F" w:rsidRPr="00C64882">
        <w:t>в</w:t>
      </w:r>
      <w:r w:rsidR="005707AC" w:rsidRPr="00C64882">
        <w:t xml:space="preserve"> июл</w:t>
      </w:r>
      <w:r w:rsidR="00A854CB">
        <w:t>е</w:t>
      </w:r>
      <w:r w:rsidRPr="00C64882">
        <w:t xml:space="preserve"> 20</w:t>
      </w:r>
      <w:r w:rsidR="00A854CB">
        <w:t>20</w:t>
      </w:r>
      <w:r w:rsidRPr="00C64882">
        <w:t xml:space="preserve"> года в </w:t>
      </w:r>
      <w:r w:rsidR="008B41F8">
        <w:t>Г</w:t>
      </w:r>
      <w:r w:rsidR="00EB11B3" w:rsidRPr="00C64882">
        <w:t>ород</w:t>
      </w:r>
      <w:r w:rsidR="00A854CB">
        <w:t xml:space="preserve">е </w:t>
      </w:r>
      <w:r w:rsidR="008B41F8">
        <w:t>в</w:t>
      </w:r>
      <w:r w:rsidR="00A854CB">
        <w:t>оинской славы Архангельске</w:t>
      </w:r>
      <w:r w:rsidRPr="00C64882">
        <w:t>.</w:t>
      </w:r>
    </w:p>
    <w:p w:rsidR="00B6172B" w:rsidRPr="00C64882" w:rsidRDefault="00E6363B" w:rsidP="00C64882">
      <w:pPr>
        <w:spacing w:line="360" w:lineRule="auto"/>
        <w:ind w:firstLine="708"/>
        <w:jc w:val="both"/>
        <w:rPr>
          <w:b/>
          <w:u w:val="single"/>
        </w:rPr>
      </w:pPr>
      <w:r w:rsidRPr="00C64882">
        <w:rPr>
          <w:b/>
          <w:u w:val="single"/>
        </w:rPr>
        <w:t>7. </w:t>
      </w:r>
      <w:r w:rsidR="00B6172B" w:rsidRPr="00C64882">
        <w:rPr>
          <w:b/>
          <w:u w:val="single"/>
        </w:rPr>
        <w:t xml:space="preserve">Программа </w:t>
      </w:r>
      <w:r w:rsidR="00357B18" w:rsidRPr="00C64882">
        <w:rPr>
          <w:b/>
          <w:u w:val="single"/>
        </w:rPr>
        <w:t>финальных мероприятий</w:t>
      </w:r>
    </w:p>
    <w:p w:rsidR="00DB28CC" w:rsidRPr="00B41941" w:rsidRDefault="00B6172B" w:rsidP="00B41941">
      <w:pPr>
        <w:pStyle w:val="Default"/>
        <w:spacing w:line="360" w:lineRule="auto"/>
        <w:jc w:val="both"/>
      </w:pPr>
      <w:r w:rsidRPr="00C64882">
        <w:tab/>
      </w:r>
      <w:r w:rsidRPr="00B41941">
        <w:t>1-й день: заезд участников Конкурса.</w:t>
      </w:r>
      <w:r w:rsidR="00B41941">
        <w:t xml:space="preserve"> Мастер-класс</w:t>
      </w:r>
      <w:r w:rsidR="00B41941" w:rsidRPr="00B41941">
        <w:t xml:space="preserve"> </w:t>
      </w:r>
      <w:r w:rsidR="00B41941" w:rsidRPr="00B41941">
        <w:rPr>
          <w:rFonts w:eastAsia="Times New Roman"/>
          <w:lang w:eastAsia="ru-RU"/>
        </w:rPr>
        <w:t>«Электронные средства массовой информации в сохранении наследия Великой Победы: тенденции, проблемы, перспективы»</w:t>
      </w:r>
      <w:r w:rsidR="00B41941">
        <w:rPr>
          <w:rFonts w:eastAsia="Times New Roman"/>
          <w:lang w:eastAsia="ru-RU"/>
        </w:rPr>
        <w:t>.</w:t>
      </w:r>
    </w:p>
    <w:p w:rsidR="00B6172B" w:rsidRDefault="00B6172B" w:rsidP="00C64882">
      <w:pPr>
        <w:pStyle w:val="Default"/>
        <w:spacing w:line="360" w:lineRule="auto"/>
        <w:jc w:val="both"/>
      </w:pPr>
      <w:r w:rsidRPr="00B41941">
        <w:tab/>
        <w:t xml:space="preserve">2-й день: </w:t>
      </w:r>
      <w:r w:rsidR="0003492B" w:rsidRPr="00B41941">
        <w:t>круглый стол</w:t>
      </w:r>
      <w:r w:rsidR="009D4FDF" w:rsidRPr="00B41941">
        <w:t xml:space="preserve"> по</w:t>
      </w:r>
      <w:r w:rsidR="0003492B" w:rsidRPr="00B41941">
        <w:t xml:space="preserve"> </w:t>
      </w:r>
      <w:r w:rsidR="00C14E42" w:rsidRPr="00B41941">
        <w:t>тем</w:t>
      </w:r>
      <w:r w:rsidR="009D4FDF" w:rsidRPr="00B41941">
        <w:t>е</w:t>
      </w:r>
      <w:r w:rsidR="00B41941">
        <w:t xml:space="preserve">: «История </w:t>
      </w:r>
      <w:r w:rsidR="007B5CFE" w:rsidRPr="00B41941">
        <w:rPr>
          <w:rFonts w:eastAsia="Times New Roman"/>
          <w:lang w:eastAsia="ru-RU"/>
        </w:rPr>
        <w:t xml:space="preserve">Великой Отечественной войны </w:t>
      </w:r>
      <w:r w:rsidR="00B41941">
        <w:rPr>
          <w:rFonts w:eastAsia="Times New Roman"/>
          <w:lang w:eastAsia="ru-RU"/>
        </w:rPr>
        <w:t xml:space="preserve">и ее фальсификации </w:t>
      </w:r>
      <w:r w:rsidR="007B5CFE" w:rsidRPr="00B41941">
        <w:rPr>
          <w:rFonts w:eastAsia="Times New Roman"/>
          <w:lang w:eastAsia="ru-RU"/>
        </w:rPr>
        <w:t xml:space="preserve">в ущерб интересам Российской Федерации» </w:t>
      </w:r>
      <w:r w:rsidR="009D4FDF" w:rsidRPr="00B41941">
        <w:t>с участием победителей</w:t>
      </w:r>
      <w:r w:rsidR="00F2449F" w:rsidRPr="00B41941">
        <w:t xml:space="preserve"> </w:t>
      </w:r>
      <w:r w:rsidR="009D4FDF" w:rsidRPr="00B41941">
        <w:t xml:space="preserve"> Конкурса, </w:t>
      </w:r>
      <w:r w:rsidR="009D4FDF" w:rsidRPr="00305A7E">
        <w:t xml:space="preserve">ведущих журналистов </w:t>
      </w:r>
      <w:r w:rsidR="00305A7E" w:rsidRPr="00305A7E">
        <w:t xml:space="preserve">Архангельской </w:t>
      </w:r>
      <w:r w:rsidR="00E03889" w:rsidRPr="00305A7E">
        <w:t xml:space="preserve">области </w:t>
      </w:r>
      <w:r w:rsidR="004014B6" w:rsidRPr="00305A7E">
        <w:t>и других субъектов РФ</w:t>
      </w:r>
      <w:r w:rsidR="009D4FDF" w:rsidRPr="00305A7E">
        <w:t>,</w:t>
      </w:r>
      <w:r w:rsidR="009D4FDF" w:rsidRPr="00B41941">
        <w:t xml:space="preserve"> специалистов </w:t>
      </w:r>
      <w:proofErr w:type="spellStart"/>
      <w:r w:rsidR="009D4FDF" w:rsidRPr="00B41941">
        <w:t>медиаотрасли</w:t>
      </w:r>
      <w:proofErr w:type="spellEnd"/>
      <w:r w:rsidR="009D4FDF" w:rsidRPr="00B41941">
        <w:t xml:space="preserve">, историков, социологов, </w:t>
      </w:r>
      <w:bookmarkStart w:id="0" w:name="_GoBack"/>
      <w:bookmarkEnd w:id="0"/>
      <w:r w:rsidR="009D4FDF" w:rsidRPr="00B41941">
        <w:t>военных экспертов;</w:t>
      </w:r>
      <w:r w:rsidR="0003492B" w:rsidRPr="00B41941">
        <w:t xml:space="preserve"> </w:t>
      </w:r>
      <w:r w:rsidRPr="00B41941">
        <w:t xml:space="preserve"> </w:t>
      </w:r>
      <w:r w:rsidR="0003492B" w:rsidRPr="00B41941">
        <w:t>руководител</w:t>
      </w:r>
      <w:r w:rsidR="005F4668" w:rsidRPr="00B41941">
        <w:t>ей</w:t>
      </w:r>
      <w:r w:rsidR="0003492B" w:rsidRPr="00B41941">
        <w:t xml:space="preserve"> Оргкомитета и член</w:t>
      </w:r>
      <w:r w:rsidR="005F4668" w:rsidRPr="00B41941">
        <w:t>ов</w:t>
      </w:r>
      <w:r w:rsidR="001C18CA" w:rsidRPr="00B41941">
        <w:t xml:space="preserve"> жюри Конкурса.</w:t>
      </w:r>
      <w:r w:rsidRPr="00B41941">
        <w:t xml:space="preserve"> </w:t>
      </w:r>
      <w:r w:rsidR="005F4668" w:rsidRPr="00B41941">
        <w:t xml:space="preserve"> Т</w:t>
      </w:r>
      <w:r w:rsidRPr="00B41941">
        <w:t>оржественная церемония награждения победителей</w:t>
      </w:r>
      <w:r w:rsidR="00721FC7" w:rsidRPr="00B41941">
        <w:t xml:space="preserve"> </w:t>
      </w:r>
      <w:r w:rsidRPr="00B41941">
        <w:t>Конкурса</w:t>
      </w:r>
      <w:r w:rsidR="00AB0F9D" w:rsidRPr="00B41941">
        <w:t>, концертная программа.</w:t>
      </w:r>
    </w:p>
    <w:p w:rsidR="00B41941" w:rsidRPr="00B41941" w:rsidRDefault="00B41941" w:rsidP="00B41941">
      <w:pPr>
        <w:pStyle w:val="Default"/>
        <w:spacing w:line="360" w:lineRule="auto"/>
        <w:jc w:val="both"/>
      </w:pPr>
      <w:r w:rsidRPr="00B41941">
        <w:tab/>
        <w:t>2-3-й день: посещение исторических мест Архангельска и Архангельской области;</w:t>
      </w:r>
      <w:r>
        <w:t xml:space="preserve"> отъезд участников Конкурса.</w:t>
      </w:r>
    </w:p>
    <w:p w:rsidR="005C3DB2" w:rsidRPr="00C64882" w:rsidRDefault="00E6363B" w:rsidP="00C64882">
      <w:pPr>
        <w:spacing w:line="360" w:lineRule="auto"/>
        <w:ind w:firstLine="708"/>
        <w:jc w:val="both"/>
        <w:rPr>
          <w:b/>
          <w:u w:val="single"/>
        </w:rPr>
      </w:pPr>
      <w:r w:rsidRPr="00C64882">
        <w:rPr>
          <w:b/>
          <w:u w:val="single"/>
        </w:rPr>
        <w:t>8. </w:t>
      </w:r>
      <w:r w:rsidR="005C3DB2" w:rsidRPr="00C64882">
        <w:rPr>
          <w:b/>
          <w:u w:val="single"/>
        </w:rPr>
        <w:t>Организационно-техническое обеспечение</w:t>
      </w:r>
    </w:p>
    <w:p w:rsidR="005C3DB2" w:rsidRPr="00C64882" w:rsidRDefault="00873131" w:rsidP="00C64882">
      <w:pPr>
        <w:spacing w:line="360" w:lineRule="auto"/>
        <w:ind w:firstLine="708"/>
        <w:jc w:val="both"/>
      </w:pPr>
      <w:r w:rsidRPr="00C64882">
        <w:t>Осуществляется</w:t>
      </w:r>
      <w:r w:rsidR="005C3DB2" w:rsidRPr="00C64882">
        <w:t xml:space="preserve"> Исполнителем </w:t>
      </w:r>
      <w:r w:rsidR="000B3D88" w:rsidRPr="00C64882">
        <w:t xml:space="preserve">государственного </w:t>
      </w:r>
      <w:r w:rsidR="005C3DB2" w:rsidRPr="00C64882">
        <w:t xml:space="preserve">контракта – </w:t>
      </w:r>
      <w:r w:rsidR="003429B0" w:rsidRPr="00C64882">
        <w:t>М</w:t>
      </w:r>
      <w:r w:rsidR="004014B6" w:rsidRPr="00C64882">
        <w:t>еждународным пресс-клубом</w:t>
      </w:r>
      <w:r w:rsidR="005C3DB2" w:rsidRPr="00C64882">
        <w:t>.</w:t>
      </w:r>
    </w:p>
    <w:p w:rsidR="000D0A79" w:rsidRPr="00C64882" w:rsidRDefault="005E74F9" w:rsidP="00C64882">
      <w:pPr>
        <w:spacing w:line="360" w:lineRule="auto"/>
        <w:ind w:firstLine="708"/>
        <w:jc w:val="both"/>
      </w:pPr>
      <w:r w:rsidRPr="00C64882">
        <w:t>Ко</w:t>
      </w:r>
      <w:r w:rsidR="0008637C" w:rsidRPr="00C64882">
        <w:t>ординаты</w:t>
      </w:r>
      <w:r w:rsidRPr="00C64882">
        <w:t xml:space="preserve"> </w:t>
      </w:r>
      <w:r w:rsidR="006D0EE5" w:rsidRPr="00C64882">
        <w:t>О</w:t>
      </w:r>
      <w:r w:rsidR="00B6172B" w:rsidRPr="00C64882">
        <w:t>ргкомитета</w:t>
      </w:r>
      <w:r w:rsidRPr="00C64882">
        <w:t xml:space="preserve"> Конкурса:  </w:t>
      </w:r>
    </w:p>
    <w:p w:rsidR="00D37CEE" w:rsidRPr="00C64882" w:rsidRDefault="00700473" w:rsidP="00B41941">
      <w:pPr>
        <w:spacing w:line="360" w:lineRule="auto"/>
        <w:ind w:firstLine="708"/>
        <w:jc w:val="both"/>
        <w:rPr>
          <w:b/>
          <w:u w:val="single"/>
        </w:rPr>
      </w:pPr>
      <w:r w:rsidRPr="00C64882">
        <w:t>Председатель оргкомитета Конкурса – Чумиков Александр Николаевич (</w:t>
      </w:r>
      <w:hyperlink r:id="rId8" w:history="1">
        <w:r w:rsidRPr="00C64882">
          <w:rPr>
            <w:rStyle w:val="a6"/>
            <w:lang w:val="en-US"/>
          </w:rPr>
          <w:t>chumikov</w:t>
        </w:r>
        <w:r w:rsidRPr="00C64882">
          <w:rPr>
            <w:rStyle w:val="a6"/>
          </w:rPr>
          <w:t>@</w:t>
        </w:r>
        <w:r w:rsidRPr="00C64882">
          <w:rPr>
            <w:rStyle w:val="a6"/>
            <w:lang w:val="en-US"/>
          </w:rPr>
          <w:t>pr</w:t>
        </w:r>
        <w:r w:rsidRPr="00C64882">
          <w:rPr>
            <w:rStyle w:val="a6"/>
          </w:rPr>
          <w:t>-</w:t>
        </w:r>
        <w:r w:rsidRPr="00C64882">
          <w:rPr>
            <w:rStyle w:val="a6"/>
            <w:lang w:val="en-US"/>
          </w:rPr>
          <w:t>club</w:t>
        </w:r>
        <w:r w:rsidRPr="00C64882">
          <w:rPr>
            <w:rStyle w:val="a6"/>
          </w:rPr>
          <w:t>.</w:t>
        </w:r>
        <w:r w:rsidRPr="00C64882">
          <w:rPr>
            <w:rStyle w:val="a6"/>
            <w:lang w:val="en-US"/>
          </w:rPr>
          <w:t>com</w:t>
        </w:r>
      </w:hyperlink>
      <w:r w:rsidRPr="00C64882">
        <w:t>)</w:t>
      </w:r>
      <w:r w:rsidR="00732D16" w:rsidRPr="00C64882">
        <w:t>,</w:t>
      </w:r>
      <w:r w:rsidRPr="00C64882">
        <w:t xml:space="preserve"> </w:t>
      </w:r>
      <w:r w:rsidR="005E74F9" w:rsidRPr="00C64882">
        <w:t>Координатор Конкурса –</w:t>
      </w:r>
      <w:r w:rsidR="00576BDA" w:rsidRPr="00C64882">
        <w:t>Полод</w:t>
      </w:r>
      <w:r w:rsidR="00384790" w:rsidRPr="00C64882">
        <w:t xml:space="preserve">ийчук Наталья Валерьевна </w:t>
      </w:r>
      <w:r w:rsidR="00384790" w:rsidRPr="00C64882">
        <w:rPr>
          <w:color w:val="002060"/>
        </w:rPr>
        <w:t>(</w:t>
      </w:r>
      <w:hyperlink r:id="rId9" w:history="1">
        <w:r w:rsidR="00384790" w:rsidRPr="00C64882">
          <w:rPr>
            <w:rStyle w:val="a6"/>
            <w:lang w:val="en-US"/>
          </w:rPr>
          <w:t>polodiychuk</w:t>
        </w:r>
        <w:r w:rsidR="00384790" w:rsidRPr="00C64882">
          <w:rPr>
            <w:rStyle w:val="a6"/>
          </w:rPr>
          <w:t>@</w:t>
        </w:r>
        <w:r w:rsidR="00384790" w:rsidRPr="00C64882">
          <w:rPr>
            <w:rStyle w:val="a6"/>
            <w:lang w:val="en-US"/>
          </w:rPr>
          <w:t>pr</w:t>
        </w:r>
        <w:r w:rsidR="00384790" w:rsidRPr="00C64882">
          <w:rPr>
            <w:rStyle w:val="a6"/>
          </w:rPr>
          <w:t>-</w:t>
        </w:r>
        <w:r w:rsidR="00384790" w:rsidRPr="00C64882">
          <w:rPr>
            <w:rStyle w:val="a6"/>
            <w:lang w:val="en-US"/>
          </w:rPr>
          <w:t>club</w:t>
        </w:r>
        <w:r w:rsidR="00384790" w:rsidRPr="00C64882">
          <w:rPr>
            <w:rStyle w:val="a6"/>
          </w:rPr>
          <w:t>.</w:t>
        </w:r>
        <w:r w:rsidR="00384790" w:rsidRPr="00C64882">
          <w:rPr>
            <w:rStyle w:val="a6"/>
            <w:lang w:val="en-US"/>
          </w:rPr>
          <w:t>com</w:t>
        </w:r>
      </w:hyperlink>
      <w:r w:rsidR="00384790" w:rsidRPr="00C64882">
        <w:rPr>
          <w:color w:val="002060"/>
        </w:rPr>
        <w:t>) .</w:t>
      </w:r>
      <w:r w:rsidR="00E6363B" w:rsidRPr="00C64882">
        <w:rPr>
          <w:b/>
          <w:u w:val="single"/>
        </w:rPr>
        <w:t>9. </w:t>
      </w:r>
      <w:r w:rsidR="00D37CEE" w:rsidRPr="00C64882">
        <w:rPr>
          <w:b/>
          <w:u w:val="single"/>
        </w:rPr>
        <w:t>Информационное обеспечение</w:t>
      </w:r>
    </w:p>
    <w:p w:rsidR="00E66F4A" w:rsidRPr="00C64882" w:rsidRDefault="005E74F9" w:rsidP="00C6488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C64882">
        <w:t xml:space="preserve">Осуществляют </w:t>
      </w:r>
      <w:r w:rsidR="006D0EE5" w:rsidRPr="00C64882">
        <w:t>О</w:t>
      </w:r>
      <w:r w:rsidR="00C96B68" w:rsidRPr="00C64882">
        <w:t>ргкомитет</w:t>
      </w:r>
      <w:r w:rsidRPr="00C64882">
        <w:t xml:space="preserve"> и </w:t>
      </w:r>
      <w:r w:rsidR="006D0EE5" w:rsidRPr="00C64882">
        <w:t xml:space="preserve">печатные и электронные СМИ - </w:t>
      </w:r>
      <w:r w:rsidRPr="00C64882">
        <w:t>информационные партнеры Конкурса в федеральных округах</w:t>
      </w:r>
      <w:r w:rsidR="00DA1A5E" w:rsidRPr="00C64882">
        <w:t>.</w:t>
      </w:r>
    </w:p>
    <w:p w:rsidR="005E74F9" w:rsidRPr="00C64882" w:rsidRDefault="00F2449F" w:rsidP="00C6488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C64882">
        <w:t>Информация о К</w:t>
      </w:r>
      <w:r w:rsidR="005E74F9" w:rsidRPr="00C64882">
        <w:t xml:space="preserve">онкурсе размещается на сайте МПК </w:t>
      </w:r>
      <w:hyperlink r:id="rId10" w:history="1">
        <w:r w:rsidR="005E74F9" w:rsidRPr="00C64882">
          <w:rPr>
            <w:rStyle w:val="a6"/>
            <w:color w:val="auto"/>
            <w:lang w:val="en-US"/>
          </w:rPr>
          <w:t>www</w:t>
        </w:r>
        <w:r w:rsidR="005E74F9" w:rsidRPr="00C64882">
          <w:rPr>
            <w:rStyle w:val="a6"/>
            <w:color w:val="auto"/>
          </w:rPr>
          <w:t>.</w:t>
        </w:r>
        <w:r w:rsidR="005E74F9" w:rsidRPr="00C64882">
          <w:rPr>
            <w:rStyle w:val="a6"/>
            <w:color w:val="auto"/>
            <w:lang w:val="en-US"/>
          </w:rPr>
          <w:t>pr</w:t>
        </w:r>
        <w:r w:rsidR="005E74F9" w:rsidRPr="00C64882">
          <w:rPr>
            <w:rStyle w:val="a6"/>
            <w:color w:val="auto"/>
          </w:rPr>
          <w:t>-</w:t>
        </w:r>
        <w:r w:rsidR="005E74F9" w:rsidRPr="00C64882">
          <w:rPr>
            <w:rStyle w:val="a6"/>
            <w:color w:val="auto"/>
            <w:lang w:val="en-US"/>
          </w:rPr>
          <w:t>club</w:t>
        </w:r>
        <w:r w:rsidR="005E74F9" w:rsidRPr="00C64882">
          <w:rPr>
            <w:rStyle w:val="a6"/>
            <w:color w:val="auto"/>
          </w:rPr>
          <w:t>.</w:t>
        </w:r>
        <w:r w:rsidR="005E74F9" w:rsidRPr="00C64882">
          <w:rPr>
            <w:rStyle w:val="a6"/>
            <w:color w:val="auto"/>
            <w:lang w:val="en-US"/>
          </w:rPr>
          <w:t>com</w:t>
        </w:r>
      </w:hyperlink>
      <w:r w:rsidR="005E74F9" w:rsidRPr="00C64882">
        <w:t xml:space="preserve"> </w:t>
      </w:r>
      <w:r w:rsidR="0008637C" w:rsidRPr="00C64882">
        <w:t xml:space="preserve">(раздел «Актуальные проекты/Патриот России») </w:t>
      </w:r>
      <w:r w:rsidR="005E74F9" w:rsidRPr="00C64882">
        <w:t xml:space="preserve">и официальном сайте Роспечати </w:t>
      </w:r>
      <w:hyperlink r:id="rId11" w:history="1">
        <w:r w:rsidR="005E74F9" w:rsidRPr="00C64882">
          <w:rPr>
            <w:rStyle w:val="a6"/>
            <w:color w:val="auto"/>
            <w:lang w:val="en-US"/>
          </w:rPr>
          <w:t>www</w:t>
        </w:r>
        <w:r w:rsidR="005E74F9" w:rsidRPr="00C64882">
          <w:rPr>
            <w:rStyle w:val="a6"/>
            <w:color w:val="auto"/>
          </w:rPr>
          <w:t>.</w:t>
        </w:r>
        <w:r w:rsidR="005E74F9" w:rsidRPr="00C64882">
          <w:rPr>
            <w:rStyle w:val="a6"/>
            <w:color w:val="auto"/>
            <w:lang w:val="en-US"/>
          </w:rPr>
          <w:t>fapmc</w:t>
        </w:r>
        <w:r w:rsidR="005E74F9" w:rsidRPr="00C64882">
          <w:rPr>
            <w:rStyle w:val="a6"/>
            <w:color w:val="auto"/>
          </w:rPr>
          <w:t>.</w:t>
        </w:r>
        <w:proofErr w:type="spellStart"/>
        <w:r w:rsidR="005E74F9" w:rsidRPr="00C64882">
          <w:rPr>
            <w:rStyle w:val="a6"/>
            <w:color w:val="auto"/>
            <w:lang w:val="en-US"/>
          </w:rPr>
          <w:t>ru</w:t>
        </w:r>
        <w:proofErr w:type="spellEnd"/>
      </w:hyperlink>
    </w:p>
    <w:p w:rsidR="0008637C" w:rsidRPr="00C64882" w:rsidRDefault="0008637C" w:rsidP="00C64882">
      <w:pPr>
        <w:pStyle w:val="Default"/>
        <w:spacing w:line="360" w:lineRule="auto"/>
        <w:jc w:val="right"/>
      </w:pPr>
    </w:p>
    <w:p w:rsidR="00576BDA" w:rsidRPr="00C64882" w:rsidRDefault="00576BDA" w:rsidP="00C64882">
      <w:pPr>
        <w:pStyle w:val="Default"/>
        <w:spacing w:line="360" w:lineRule="auto"/>
        <w:jc w:val="right"/>
      </w:pPr>
    </w:p>
    <w:p w:rsidR="00576BDA" w:rsidRPr="00C64882" w:rsidRDefault="00576BDA" w:rsidP="00C64882">
      <w:pPr>
        <w:pStyle w:val="Default"/>
        <w:spacing w:line="360" w:lineRule="auto"/>
        <w:jc w:val="right"/>
      </w:pPr>
    </w:p>
    <w:p w:rsidR="00576BDA" w:rsidRPr="00C64882" w:rsidRDefault="00576BDA" w:rsidP="00C64882">
      <w:pPr>
        <w:pStyle w:val="Default"/>
        <w:spacing w:line="360" w:lineRule="auto"/>
        <w:jc w:val="right"/>
      </w:pPr>
    </w:p>
    <w:p w:rsidR="00576BDA" w:rsidRPr="00C64882" w:rsidRDefault="00576BDA" w:rsidP="00C64882">
      <w:pPr>
        <w:pStyle w:val="Default"/>
        <w:spacing w:line="360" w:lineRule="auto"/>
        <w:jc w:val="right"/>
      </w:pPr>
    </w:p>
    <w:p w:rsidR="00F31241" w:rsidRPr="00C64882" w:rsidRDefault="00325F3F" w:rsidP="00C64882">
      <w:pPr>
        <w:pStyle w:val="Default"/>
        <w:spacing w:line="360" w:lineRule="auto"/>
        <w:jc w:val="right"/>
        <w:rPr>
          <w:bCs/>
        </w:rPr>
      </w:pPr>
      <w:r w:rsidRPr="00C64882">
        <w:t>Прил</w:t>
      </w:r>
      <w:r w:rsidR="00F31241" w:rsidRPr="00C64882">
        <w:t>ожение</w:t>
      </w:r>
      <w:r w:rsidR="00037A84" w:rsidRPr="00C64882">
        <w:t xml:space="preserve"> </w:t>
      </w:r>
      <w:r w:rsidR="00AB0F9D" w:rsidRPr="00C64882">
        <w:t>№</w:t>
      </w:r>
      <w:r w:rsidR="00037A84" w:rsidRPr="00C64882">
        <w:t>1</w:t>
      </w:r>
      <w:r w:rsidR="00F31241" w:rsidRPr="00C64882">
        <w:t xml:space="preserve"> </w:t>
      </w:r>
      <w:r w:rsidR="00F31241" w:rsidRPr="00C64882">
        <w:rPr>
          <w:bCs/>
        </w:rPr>
        <w:t>к Положению</w:t>
      </w:r>
    </w:p>
    <w:p w:rsidR="00F31241" w:rsidRPr="00C64882" w:rsidRDefault="00F31241" w:rsidP="00C64882">
      <w:pPr>
        <w:pStyle w:val="Default"/>
        <w:spacing w:line="360" w:lineRule="auto"/>
        <w:jc w:val="right"/>
        <w:rPr>
          <w:u w:val="single"/>
        </w:rPr>
      </w:pPr>
      <w:proofErr w:type="gramStart"/>
      <w:r w:rsidRPr="00C64882">
        <w:t>о</w:t>
      </w:r>
      <w:r w:rsidRPr="00C64882">
        <w:rPr>
          <w:bCs/>
        </w:rPr>
        <w:t xml:space="preserve"> </w:t>
      </w:r>
      <w:r w:rsidRPr="00C64882">
        <w:t xml:space="preserve"> </w:t>
      </w:r>
      <w:r w:rsidR="00280D31" w:rsidRPr="00C64882">
        <w:t>К</w:t>
      </w:r>
      <w:r w:rsidRPr="00C64882">
        <w:t>онкурсе</w:t>
      </w:r>
      <w:proofErr w:type="gramEnd"/>
      <w:r w:rsidRPr="00C64882">
        <w:t xml:space="preserve"> </w:t>
      </w:r>
      <w:r w:rsidR="00037A84" w:rsidRPr="00C64882">
        <w:t xml:space="preserve"> </w:t>
      </w:r>
      <w:r w:rsidRPr="00C64882">
        <w:t>«Патриот России</w:t>
      </w:r>
    </w:p>
    <w:p w:rsidR="00F31241" w:rsidRPr="00C64882" w:rsidRDefault="00F31241" w:rsidP="00C64882">
      <w:pPr>
        <w:spacing w:line="360" w:lineRule="auto"/>
        <w:jc w:val="center"/>
      </w:pPr>
    </w:p>
    <w:p w:rsidR="00F31241" w:rsidRPr="00C64882" w:rsidRDefault="00F31241" w:rsidP="00C64882">
      <w:pPr>
        <w:spacing w:line="360" w:lineRule="auto"/>
        <w:jc w:val="center"/>
        <w:rPr>
          <w:b/>
        </w:rPr>
      </w:pPr>
      <w:r w:rsidRPr="00C64882">
        <w:rPr>
          <w:b/>
        </w:rPr>
        <w:t xml:space="preserve">Заявка </w:t>
      </w:r>
      <w:r w:rsidR="00B42C9F" w:rsidRPr="00C64882">
        <w:rPr>
          <w:b/>
        </w:rPr>
        <w:t>–</w:t>
      </w:r>
      <w:r w:rsidRPr="00C64882">
        <w:rPr>
          <w:b/>
        </w:rPr>
        <w:t xml:space="preserve"> анкета</w:t>
      </w:r>
      <w:r w:rsidR="00B42C9F" w:rsidRPr="00C64882">
        <w:rPr>
          <w:b/>
        </w:rPr>
        <w:t xml:space="preserve"> участника</w:t>
      </w:r>
      <w:r w:rsidR="0060455B" w:rsidRPr="00C64882">
        <w:rPr>
          <w:b/>
        </w:rPr>
        <w:t xml:space="preserve"> </w:t>
      </w:r>
      <w:r w:rsidR="0060455B" w:rsidRPr="00C64882">
        <w:rPr>
          <w:b/>
        </w:rPr>
        <w:br/>
      </w:r>
      <w:proofErr w:type="gramStart"/>
      <w:r w:rsidR="00EB6615" w:rsidRPr="00C64882">
        <w:rPr>
          <w:b/>
        </w:rPr>
        <w:t>К</w:t>
      </w:r>
      <w:r w:rsidRPr="00C64882">
        <w:rPr>
          <w:b/>
        </w:rPr>
        <w:t>онку</w:t>
      </w:r>
      <w:r w:rsidR="00500810" w:rsidRPr="00C64882">
        <w:rPr>
          <w:b/>
        </w:rPr>
        <w:t xml:space="preserve">рса </w:t>
      </w:r>
      <w:r w:rsidRPr="00C64882">
        <w:rPr>
          <w:b/>
        </w:rPr>
        <w:t xml:space="preserve"> «</w:t>
      </w:r>
      <w:proofErr w:type="gramEnd"/>
      <w:r w:rsidRPr="00C64882">
        <w:rPr>
          <w:b/>
        </w:rPr>
        <w:t>Патриот России</w:t>
      </w:r>
      <w:r w:rsidR="009B5383" w:rsidRPr="00C64882">
        <w:rPr>
          <w:b/>
        </w:rPr>
        <w:t xml:space="preserve"> - 20</w:t>
      </w:r>
      <w:r w:rsidR="00B41941">
        <w:rPr>
          <w:b/>
        </w:rPr>
        <w:t>20</w:t>
      </w:r>
      <w:r w:rsidRPr="00C64882">
        <w:rPr>
          <w:b/>
        </w:rPr>
        <w:t>»</w:t>
      </w:r>
    </w:p>
    <w:p w:rsidR="00F31241" w:rsidRPr="00C64882" w:rsidRDefault="00B42C9F" w:rsidP="00C64882">
      <w:pPr>
        <w:pStyle w:val="Default"/>
        <w:spacing w:line="360" w:lineRule="auto"/>
        <w:rPr>
          <w:bCs/>
          <w:iCs/>
        </w:rPr>
      </w:pPr>
      <w:r w:rsidRPr="00C64882">
        <w:rPr>
          <w:bCs/>
          <w:i/>
          <w:iCs/>
        </w:rPr>
        <w:t xml:space="preserve">      </w:t>
      </w:r>
      <w:r w:rsidRPr="00C64882">
        <w:rPr>
          <w:bCs/>
          <w:i/>
          <w:iCs/>
        </w:rPr>
        <w:tab/>
      </w:r>
      <w:r w:rsidRPr="00C64882">
        <w:rPr>
          <w:bCs/>
          <w:i/>
          <w:iCs/>
        </w:rPr>
        <w:tab/>
      </w:r>
      <w:r w:rsidRPr="00C64882">
        <w:rPr>
          <w:bCs/>
          <w:iCs/>
        </w:rPr>
        <w:t xml:space="preserve">         </w:t>
      </w:r>
      <w:r w:rsidR="00F31241" w:rsidRPr="00C64882">
        <w:rPr>
          <w:bCs/>
          <w:iCs/>
        </w:rPr>
        <w:t>(</w:t>
      </w:r>
      <w:r w:rsidRPr="00C64882">
        <w:rPr>
          <w:bCs/>
          <w:iCs/>
        </w:rPr>
        <w:t xml:space="preserve">на бланке </w:t>
      </w:r>
      <w:r w:rsidR="00F31241" w:rsidRPr="00C64882">
        <w:rPr>
          <w:bCs/>
          <w:iCs/>
        </w:rPr>
        <w:t>СМИ)</w:t>
      </w:r>
    </w:p>
    <w:p w:rsidR="00F31241" w:rsidRPr="00C64882" w:rsidRDefault="00F31241" w:rsidP="00C64882">
      <w:pPr>
        <w:spacing w:line="360" w:lineRule="auto"/>
      </w:pPr>
      <w:proofErr w:type="gramStart"/>
      <w:r w:rsidRPr="00C64882">
        <w:t xml:space="preserve">Редакция </w:t>
      </w:r>
      <w:r w:rsidR="00B42C9F" w:rsidRPr="00C64882">
        <w:t xml:space="preserve"> </w:t>
      </w:r>
      <w:r w:rsidRPr="00C64882">
        <w:t>(</w:t>
      </w:r>
      <w:proofErr w:type="gramEnd"/>
      <w:r w:rsidRPr="00C64882">
        <w:t>название газеты/журнала/альманаха/теле/радиокомпании/ интернет-сайта)</w:t>
      </w:r>
    </w:p>
    <w:p w:rsidR="00F31241" w:rsidRPr="00C64882" w:rsidRDefault="00F31241" w:rsidP="00C64882">
      <w:pPr>
        <w:spacing w:line="360" w:lineRule="auto"/>
      </w:pPr>
    </w:p>
    <w:p w:rsidR="00F31241" w:rsidRPr="00C64882" w:rsidRDefault="00F31241" w:rsidP="00C64882">
      <w:pPr>
        <w:spacing w:line="360" w:lineRule="auto"/>
      </w:pPr>
      <w:r w:rsidRPr="00C64882">
        <w:t>Номинация</w:t>
      </w:r>
    </w:p>
    <w:p w:rsidR="00B42C9F" w:rsidRPr="00C64882" w:rsidRDefault="00B42C9F" w:rsidP="00C64882">
      <w:pPr>
        <w:spacing w:line="360" w:lineRule="auto"/>
      </w:pPr>
    </w:p>
    <w:p w:rsidR="00F31241" w:rsidRPr="00C64882" w:rsidRDefault="00F31241" w:rsidP="00C64882">
      <w:pPr>
        <w:spacing w:line="360" w:lineRule="auto"/>
      </w:pPr>
      <w:r w:rsidRPr="00C64882">
        <w:t>Автор</w:t>
      </w:r>
      <w:r w:rsidR="004E15ED" w:rsidRPr="00C64882">
        <w:t xml:space="preserve"> </w:t>
      </w:r>
      <w:r w:rsidRPr="00C64882">
        <w:t>/авторы</w:t>
      </w:r>
      <w:r w:rsidR="0008637C" w:rsidRPr="00C64882">
        <w:t xml:space="preserve"> </w:t>
      </w:r>
      <w:r w:rsidR="004E15ED" w:rsidRPr="00C64882">
        <w:t>(Ф.И.О.)</w:t>
      </w:r>
      <w:r w:rsidRPr="00C64882">
        <w:t>, должность</w:t>
      </w:r>
    </w:p>
    <w:p w:rsidR="00B42C9F" w:rsidRPr="00C64882" w:rsidRDefault="00B42C9F" w:rsidP="00C64882">
      <w:pPr>
        <w:spacing w:line="360" w:lineRule="auto"/>
      </w:pPr>
    </w:p>
    <w:p w:rsidR="00F31241" w:rsidRPr="00C64882" w:rsidRDefault="00F31241" w:rsidP="00C64882">
      <w:pPr>
        <w:spacing w:line="360" w:lineRule="auto"/>
      </w:pPr>
      <w:r w:rsidRPr="00C64882">
        <w:t>Дата публикации</w:t>
      </w:r>
      <w:r w:rsidR="00B42C9F" w:rsidRPr="00C64882">
        <w:t>, электронная ссылка</w:t>
      </w:r>
    </w:p>
    <w:p w:rsidR="00B42C9F" w:rsidRPr="00C64882" w:rsidRDefault="00B42C9F" w:rsidP="00C64882">
      <w:pPr>
        <w:spacing w:line="360" w:lineRule="auto"/>
      </w:pPr>
    </w:p>
    <w:p w:rsidR="00B42C9F" w:rsidRPr="00C64882" w:rsidRDefault="00B42C9F" w:rsidP="00C64882">
      <w:pPr>
        <w:spacing w:line="360" w:lineRule="auto"/>
      </w:pPr>
      <w:r w:rsidRPr="00C64882">
        <w:t>Жанр</w:t>
      </w:r>
    </w:p>
    <w:p w:rsidR="00B42C9F" w:rsidRPr="00C64882" w:rsidRDefault="00B42C9F" w:rsidP="00C64882">
      <w:pPr>
        <w:spacing w:line="360" w:lineRule="auto"/>
      </w:pPr>
    </w:p>
    <w:p w:rsidR="00B42C9F" w:rsidRPr="00C64882" w:rsidRDefault="00F31241" w:rsidP="00C64882">
      <w:pPr>
        <w:spacing w:line="360" w:lineRule="auto"/>
      </w:pPr>
      <w:r w:rsidRPr="00C64882">
        <w:t>Аннотация</w:t>
      </w:r>
    </w:p>
    <w:p w:rsidR="00F31241" w:rsidRPr="00C64882" w:rsidRDefault="00F31241" w:rsidP="00C64882">
      <w:pPr>
        <w:spacing w:line="360" w:lineRule="auto"/>
      </w:pPr>
    </w:p>
    <w:p w:rsidR="00F31241" w:rsidRPr="00C64882" w:rsidRDefault="009A44B2" w:rsidP="00C64882">
      <w:pPr>
        <w:spacing w:line="360" w:lineRule="auto"/>
      </w:pPr>
      <w:r w:rsidRPr="00C64882">
        <w:t>К</w:t>
      </w:r>
      <w:r w:rsidR="00F31241" w:rsidRPr="00C64882">
        <w:t>онтактные данные</w:t>
      </w:r>
      <w:r w:rsidR="00B42C9F" w:rsidRPr="00C64882">
        <w:t xml:space="preserve"> участника Конкурса</w:t>
      </w:r>
      <w:r w:rsidR="00F31241" w:rsidRPr="00C64882">
        <w:t>:</w:t>
      </w:r>
      <w:r w:rsidR="0008637C" w:rsidRPr="00C64882">
        <w:t xml:space="preserve"> п</w:t>
      </w:r>
      <w:r w:rsidR="00F31241" w:rsidRPr="00C64882">
        <w:t>очтовый адрес</w:t>
      </w:r>
      <w:r w:rsidR="0008637C" w:rsidRPr="00C64882">
        <w:t xml:space="preserve">, телефон, </w:t>
      </w:r>
      <w:r w:rsidR="00B42C9F" w:rsidRPr="00C64882">
        <w:rPr>
          <w:lang w:val="en-US"/>
        </w:rPr>
        <w:t>E</w:t>
      </w:r>
      <w:r w:rsidR="00F31241" w:rsidRPr="00C64882">
        <w:t>-</w:t>
      </w:r>
      <w:proofErr w:type="spellStart"/>
      <w:r w:rsidR="00F31241" w:rsidRPr="00C64882">
        <w:t>mail</w:t>
      </w:r>
      <w:proofErr w:type="spellEnd"/>
    </w:p>
    <w:p w:rsidR="0008637C" w:rsidRPr="00C64882" w:rsidRDefault="0008637C" w:rsidP="00C64882">
      <w:pPr>
        <w:spacing w:line="360" w:lineRule="auto"/>
        <w:jc w:val="both"/>
        <w:rPr>
          <w:bCs/>
          <w:iCs/>
        </w:rPr>
      </w:pPr>
    </w:p>
    <w:p w:rsidR="00DA1A5E" w:rsidRPr="00C64882" w:rsidRDefault="00F31241" w:rsidP="00C64882">
      <w:pPr>
        <w:spacing w:line="360" w:lineRule="auto"/>
        <w:jc w:val="both"/>
        <w:rPr>
          <w:bCs/>
          <w:iCs/>
        </w:rPr>
      </w:pPr>
      <w:r w:rsidRPr="00C64882">
        <w:rPr>
          <w:bCs/>
          <w:iCs/>
        </w:rPr>
        <w:t xml:space="preserve">Дополнительная информация об </w:t>
      </w:r>
      <w:r w:rsidR="0008637C" w:rsidRPr="00C64882">
        <w:rPr>
          <w:bCs/>
          <w:iCs/>
        </w:rPr>
        <w:t>у</w:t>
      </w:r>
      <w:r w:rsidRPr="00C64882">
        <w:rPr>
          <w:bCs/>
          <w:iCs/>
        </w:rPr>
        <w:t xml:space="preserve">частнике </w:t>
      </w:r>
      <w:r w:rsidR="00280D31" w:rsidRPr="00C64882">
        <w:rPr>
          <w:bCs/>
          <w:iCs/>
        </w:rPr>
        <w:t>К</w:t>
      </w:r>
      <w:r w:rsidR="0087155C" w:rsidRPr="00C64882">
        <w:rPr>
          <w:bCs/>
          <w:iCs/>
        </w:rPr>
        <w:t>онкурса</w:t>
      </w:r>
      <w:r w:rsidRPr="00C64882">
        <w:rPr>
          <w:bCs/>
          <w:iCs/>
        </w:rPr>
        <w:t xml:space="preserve"> (</w:t>
      </w:r>
      <w:r w:rsidR="00B42C9F" w:rsidRPr="00C64882">
        <w:rPr>
          <w:bCs/>
          <w:iCs/>
        </w:rPr>
        <w:t xml:space="preserve">по желанию, </w:t>
      </w:r>
      <w:r w:rsidRPr="00C64882">
        <w:rPr>
          <w:bCs/>
          <w:iCs/>
        </w:rPr>
        <w:t>в свободной форме</w:t>
      </w:r>
      <w:r w:rsidR="00DA1A5E" w:rsidRPr="00C64882">
        <w:rPr>
          <w:bCs/>
          <w:iCs/>
        </w:rPr>
        <w:t>)</w:t>
      </w:r>
      <w:r w:rsidR="00732D16" w:rsidRPr="00C64882">
        <w:rPr>
          <w:bCs/>
          <w:iCs/>
        </w:rPr>
        <w:t>.</w:t>
      </w:r>
    </w:p>
    <w:p w:rsidR="00F81B85" w:rsidRPr="00C64882" w:rsidRDefault="00F81B85" w:rsidP="00C64882">
      <w:pPr>
        <w:spacing w:line="360" w:lineRule="auto"/>
        <w:jc w:val="both"/>
        <w:rPr>
          <w:bCs/>
          <w:i/>
          <w:iCs/>
        </w:rPr>
      </w:pPr>
    </w:p>
    <w:p w:rsidR="00280D31" w:rsidRPr="00C64882" w:rsidRDefault="00280D31" w:rsidP="00C64882">
      <w:pPr>
        <w:pStyle w:val="Default"/>
        <w:spacing w:line="360" w:lineRule="auto"/>
        <w:ind w:firstLine="708"/>
      </w:pPr>
    </w:p>
    <w:p w:rsidR="00F31241" w:rsidRPr="00C64882" w:rsidRDefault="00F31241" w:rsidP="00C64882">
      <w:pPr>
        <w:pStyle w:val="Default"/>
        <w:spacing w:line="360" w:lineRule="auto"/>
        <w:ind w:firstLine="708"/>
        <w:rPr>
          <w:u w:val="single"/>
        </w:rPr>
      </w:pPr>
      <w:r w:rsidRPr="00C64882">
        <w:t>Руководитель СМИ</w:t>
      </w:r>
      <w:r w:rsidR="0079597C" w:rsidRPr="0079597C">
        <w:t>/</w:t>
      </w:r>
      <w:r w:rsidR="0079597C">
        <w:t>Автор</w:t>
      </w:r>
      <w:r w:rsidRPr="00C64882">
        <w:t xml:space="preserve">                                    </w:t>
      </w:r>
      <w:r w:rsidRPr="00C64882">
        <w:rPr>
          <w:iCs/>
          <w:color w:val="auto"/>
        </w:rPr>
        <w:t>Подпись</w:t>
      </w:r>
      <w:r w:rsidR="0008637C" w:rsidRPr="00C64882">
        <w:rPr>
          <w:iCs/>
          <w:color w:val="auto"/>
        </w:rPr>
        <w:t>, дата, печать</w:t>
      </w:r>
      <w:r w:rsidRPr="00C64882">
        <w:rPr>
          <w:iCs/>
          <w:color w:val="auto"/>
        </w:rPr>
        <w:t xml:space="preserve"> </w:t>
      </w:r>
      <w:r w:rsidRPr="00C64882">
        <w:rPr>
          <w:color w:val="auto"/>
        </w:rPr>
        <w:t xml:space="preserve">                                                   </w:t>
      </w:r>
      <w:r w:rsidR="00074AB4" w:rsidRPr="00C64882">
        <w:rPr>
          <w:color w:val="auto"/>
        </w:rPr>
        <w:t xml:space="preserve">  </w:t>
      </w:r>
      <w:r w:rsidRPr="00C64882">
        <w:t xml:space="preserve">                                     </w:t>
      </w:r>
      <w:r w:rsidR="00074AB4" w:rsidRPr="00C64882">
        <w:t xml:space="preserve">  </w:t>
      </w:r>
    </w:p>
    <w:sectPr w:rsidR="00F31241" w:rsidRPr="00C64882" w:rsidSect="00732D16">
      <w:footerReference w:type="even" r:id="rId12"/>
      <w:footerReference w:type="default" r:id="rId13"/>
      <w:footerReference w:type="first" r:id="rId14"/>
      <w:pgSz w:w="12240" w:h="15840"/>
      <w:pgMar w:top="851" w:right="900" w:bottom="1418" w:left="141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D8E" w:rsidRDefault="00B11D8E">
      <w:r>
        <w:separator/>
      </w:r>
    </w:p>
  </w:endnote>
  <w:endnote w:type="continuationSeparator" w:id="0">
    <w:p w:rsidR="00B11D8E" w:rsidRDefault="00B1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D16" w:rsidRDefault="00732D16" w:rsidP="003F30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2D16" w:rsidRDefault="00732D16" w:rsidP="00B50CC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2374913"/>
      <w:docPartObj>
        <w:docPartGallery w:val="Page Numbers (Bottom of Page)"/>
        <w:docPartUnique/>
      </w:docPartObj>
    </w:sdtPr>
    <w:sdtEndPr/>
    <w:sdtContent>
      <w:p w:rsidR="005B6C12" w:rsidRDefault="005B6C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97C">
          <w:rPr>
            <w:noProof/>
          </w:rPr>
          <w:t>5</w:t>
        </w:r>
        <w:r>
          <w:fldChar w:fldCharType="end"/>
        </w:r>
      </w:p>
    </w:sdtContent>
  </w:sdt>
  <w:p w:rsidR="00732D16" w:rsidRDefault="00732D16" w:rsidP="00B50CC2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D16" w:rsidRDefault="0026642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52B9">
      <w:rPr>
        <w:noProof/>
      </w:rPr>
      <w:t>1</w:t>
    </w:r>
    <w:r>
      <w:rPr>
        <w:noProof/>
      </w:rPr>
      <w:fldChar w:fldCharType="end"/>
    </w:r>
  </w:p>
  <w:p w:rsidR="00732D16" w:rsidRDefault="00732D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D8E" w:rsidRDefault="00B11D8E">
      <w:r>
        <w:separator/>
      </w:r>
    </w:p>
  </w:footnote>
  <w:footnote w:type="continuationSeparator" w:id="0">
    <w:p w:rsidR="00B11D8E" w:rsidRDefault="00B11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509D4"/>
    <w:multiLevelType w:val="hybridMultilevel"/>
    <w:tmpl w:val="F5BCF45A"/>
    <w:lvl w:ilvl="0" w:tplc="1D106700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48D60005"/>
    <w:multiLevelType w:val="hybridMultilevel"/>
    <w:tmpl w:val="FF9003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2A"/>
    <w:rsid w:val="00005228"/>
    <w:rsid w:val="00006716"/>
    <w:rsid w:val="00015384"/>
    <w:rsid w:val="00022C64"/>
    <w:rsid w:val="00026A92"/>
    <w:rsid w:val="0003492B"/>
    <w:rsid w:val="00037A84"/>
    <w:rsid w:val="00041390"/>
    <w:rsid w:val="00043005"/>
    <w:rsid w:val="00054FC4"/>
    <w:rsid w:val="00066B18"/>
    <w:rsid w:val="00074AB4"/>
    <w:rsid w:val="00077981"/>
    <w:rsid w:val="000860FC"/>
    <w:rsid w:val="0008637C"/>
    <w:rsid w:val="00087DFE"/>
    <w:rsid w:val="00091FAE"/>
    <w:rsid w:val="000A24EE"/>
    <w:rsid w:val="000A5383"/>
    <w:rsid w:val="000B3D88"/>
    <w:rsid w:val="000B49DA"/>
    <w:rsid w:val="000C41D0"/>
    <w:rsid w:val="000D0A79"/>
    <w:rsid w:val="000D0DBA"/>
    <w:rsid w:val="000D22C5"/>
    <w:rsid w:val="000D5094"/>
    <w:rsid w:val="000E22DC"/>
    <w:rsid w:val="000E2751"/>
    <w:rsid w:val="000E5B67"/>
    <w:rsid w:val="000E720D"/>
    <w:rsid w:val="001004C2"/>
    <w:rsid w:val="00101310"/>
    <w:rsid w:val="001032BF"/>
    <w:rsid w:val="00111521"/>
    <w:rsid w:val="00111D44"/>
    <w:rsid w:val="001151B1"/>
    <w:rsid w:val="00124993"/>
    <w:rsid w:val="001269DC"/>
    <w:rsid w:val="00140BA9"/>
    <w:rsid w:val="00164E45"/>
    <w:rsid w:val="00174125"/>
    <w:rsid w:val="00176338"/>
    <w:rsid w:val="001A2BC2"/>
    <w:rsid w:val="001A4488"/>
    <w:rsid w:val="001C18CA"/>
    <w:rsid w:val="001D212A"/>
    <w:rsid w:val="001D5EE2"/>
    <w:rsid w:val="001D7667"/>
    <w:rsid w:val="001E5CB2"/>
    <w:rsid w:val="001E6944"/>
    <w:rsid w:val="001F0FFF"/>
    <w:rsid w:val="001F4A05"/>
    <w:rsid w:val="00201388"/>
    <w:rsid w:val="00213267"/>
    <w:rsid w:val="00214549"/>
    <w:rsid w:val="0021787F"/>
    <w:rsid w:val="00224D23"/>
    <w:rsid w:val="00227EA9"/>
    <w:rsid w:val="00233419"/>
    <w:rsid w:val="002347B9"/>
    <w:rsid w:val="00237E34"/>
    <w:rsid w:val="0024136E"/>
    <w:rsid w:val="00241C0D"/>
    <w:rsid w:val="002509A9"/>
    <w:rsid w:val="00255E12"/>
    <w:rsid w:val="002564AE"/>
    <w:rsid w:val="00260FC9"/>
    <w:rsid w:val="0026642E"/>
    <w:rsid w:val="00271CEE"/>
    <w:rsid w:val="00276078"/>
    <w:rsid w:val="002767E6"/>
    <w:rsid w:val="00280D31"/>
    <w:rsid w:val="0029256E"/>
    <w:rsid w:val="002A6A07"/>
    <w:rsid w:val="002B52E1"/>
    <w:rsid w:val="002C4A94"/>
    <w:rsid w:val="002D7B35"/>
    <w:rsid w:val="002E498A"/>
    <w:rsid w:val="002E6318"/>
    <w:rsid w:val="003006A7"/>
    <w:rsid w:val="0030366E"/>
    <w:rsid w:val="003058DA"/>
    <w:rsid w:val="00305A7E"/>
    <w:rsid w:val="00324B63"/>
    <w:rsid w:val="00325F3F"/>
    <w:rsid w:val="003410F3"/>
    <w:rsid w:val="003429B0"/>
    <w:rsid w:val="00344496"/>
    <w:rsid w:val="003569CA"/>
    <w:rsid w:val="0035754E"/>
    <w:rsid w:val="00357B18"/>
    <w:rsid w:val="003604BF"/>
    <w:rsid w:val="00362465"/>
    <w:rsid w:val="00384790"/>
    <w:rsid w:val="003874A8"/>
    <w:rsid w:val="003A1ABE"/>
    <w:rsid w:val="003A504C"/>
    <w:rsid w:val="003A62A7"/>
    <w:rsid w:val="003A7E48"/>
    <w:rsid w:val="003B018A"/>
    <w:rsid w:val="003B34F5"/>
    <w:rsid w:val="003D10C1"/>
    <w:rsid w:val="003D1E43"/>
    <w:rsid w:val="003D2ACB"/>
    <w:rsid w:val="003D66F4"/>
    <w:rsid w:val="003F1643"/>
    <w:rsid w:val="003F30BE"/>
    <w:rsid w:val="003F7255"/>
    <w:rsid w:val="00400B14"/>
    <w:rsid w:val="004014B6"/>
    <w:rsid w:val="00404A2B"/>
    <w:rsid w:val="0041527A"/>
    <w:rsid w:val="00415289"/>
    <w:rsid w:val="004154F3"/>
    <w:rsid w:val="004268DD"/>
    <w:rsid w:val="00444ED9"/>
    <w:rsid w:val="00450534"/>
    <w:rsid w:val="004620AC"/>
    <w:rsid w:val="0047582D"/>
    <w:rsid w:val="004859B6"/>
    <w:rsid w:val="00495156"/>
    <w:rsid w:val="00496672"/>
    <w:rsid w:val="00497D80"/>
    <w:rsid w:val="004C092A"/>
    <w:rsid w:val="004C4840"/>
    <w:rsid w:val="004D1EF7"/>
    <w:rsid w:val="004D48E6"/>
    <w:rsid w:val="004D4927"/>
    <w:rsid w:val="004E102E"/>
    <w:rsid w:val="004E15ED"/>
    <w:rsid w:val="004F166E"/>
    <w:rsid w:val="004F4526"/>
    <w:rsid w:val="00500810"/>
    <w:rsid w:val="00503543"/>
    <w:rsid w:val="0050504E"/>
    <w:rsid w:val="00512FEB"/>
    <w:rsid w:val="0052455C"/>
    <w:rsid w:val="0052583A"/>
    <w:rsid w:val="00540A09"/>
    <w:rsid w:val="00544513"/>
    <w:rsid w:val="005453BC"/>
    <w:rsid w:val="005707AC"/>
    <w:rsid w:val="005724AB"/>
    <w:rsid w:val="00576BDA"/>
    <w:rsid w:val="00581305"/>
    <w:rsid w:val="005927D4"/>
    <w:rsid w:val="005A354B"/>
    <w:rsid w:val="005B4EF5"/>
    <w:rsid w:val="005B6C12"/>
    <w:rsid w:val="005C3DB2"/>
    <w:rsid w:val="005D142E"/>
    <w:rsid w:val="005D1485"/>
    <w:rsid w:val="005D38A4"/>
    <w:rsid w:val="005D4AB4"/>
    <w:rsid w:val="005D6847"/>
    <w:rsid w:val="005E74F9"/>
    <w:rsid w:val="005F4668"/>
    <w:rsid w:val="00601806"/>
    <w:rsid w:val="00602442"/>
    <w:rsid w:val="0060455B"/>
    <w:rsid w:val="006108BB"/>
    <w:rsid w:val="006227DE"/>
    <w:rsid w:val="006259A2"/>
    <w:rsid w:val="00636B02"/>
    <w:rsid w:val="00646F26"/>
    <w:rsid w:val="00654A49"/>
    <w:rsid w:val="006558D0"/>
    <w:rsid w:val="00665146"/>
    <w:rsid w:val="006904FA"/>
    <w:rsid w:val="006A4A1D"/>
    <w:rsid w:val="006B278F"/>
    <w:rsid w:val="006C33F0"/>
    <w:rsid w:val="006D0EE5"/>
    <w:rsid w:val="006D1997"/>
    <w:rsid w:val="006D1F8A"/>
    <w:rsid w:val="006E3E26"/>
    <w:rsid w:val="006E5B04"/>
    <w:rsid w:val="006F6F3D"/>
    <w:rsid w:val="00700473"/>
    <w:rsid w:val="00714289"/>
    <w:rsid w:val="00720623"/>
    <w:rsid w:val="00721FC7"/>
    <w:rsid w:val="0072432A"/>
    <w:rsid w:val="00730D1F"/>
    <w:rsid w:val="00732D16"/>
    <w:rsid w:val="00736E26"/>
    <w:rsid w:val="007421D3"/>
    <w:rsid w:val="00743186"/>
    <w:rsid w:val="00743CA7"/>
    <w:rsid w:val="00765EA0"/>
    <w:rsid w:val="007736E0"/>
    <w:rsid w:val="007851AC"/>
    <w:rsid w:val="0079597C"/>
    <w:rsid w:val="007B5CFE"/>
    <w:rsid w:val="007C1974"/>
    <w:rsid w:val="007D5281"/>
    <w:rsid w:val="007E4927"/>
    <w:rsid w:val="007E597E"/>
    <w:rsid w:val="008033BC"/>
    <w:rsid w:val="00803F23"/>
    <w:rsid w:val="00820FA0"/>
    <w:rsid w:val="00823154"/>
    <w:rsid w:val="008273BF"/>
    <w:rsid w:val="008452B9"/>
    <w:rsid w:val="008571F8"/>
    <w:rsid w:val="00862AF9"/>
    <w:rsid w:val="00864F49"/>
    <w:rsid w:val="00866E5E"/>
    <w:rsid w:val="0087155C"/>
    <w:rsid w:val="00872244"/>
    <w:rsid w:val="008725A2"/>
    <w:rsid w:val="00873131"/>
    <w:rsid w:val="00876692"/>
    <w:rsid w:val="00891D11"/>
    <w:rsid w:val="00896379"/>
    <w:rsid w:val="008A5EAC"/>
    <w:rsid w:val="008B2B07"/>
    <w:rsid w:val="008B3A0D"/>
    <w:rsid w:val="008B41F8"/>
    <w:rsid w:val="008B5420"/>
    <w:rsid w:val="008C18C0"/>
    <w:rsid w:val="008C4F2D"/>
    <w:rsid w:val="008C6606"/>
    <w:rsid w:val="008D6BDF"/>
    <w:rsid w:val="00903F43"/>
    <w:rsid w:val="00906141"/>
    <w:rsid w:val="00914DCE"/>
    <w:rsid w:val="009245F5"/>
    <w:rsid w:val="00924A3F"/>
    <w:rsid w:val="00936378"/>
    <w:rsid w:val="00942E76"/>
    <w:rsid w:val="009505BE"/>
    <w:rsid w:val="0095307E"/>
    <w:rsid w:val="00956B45"/>
    <w:rsid w:val="00972676"/>
    <w:rsid w:val="0097641B"/>
    <w:rsid w:val="00986A6B"/>
    <w:rsid w:val="009911D2"/>
    <w:rsid w:val="0099348A"/>
    <w:rsid w:val="00996DCB"/>
    <w:rsid w:val="009A44B2"/>
    <w:rsid w:val="009A518E"/>
    <w:rsid w:val="009A6269"/>
    <w:rsid w:val="009A666F"/>
    <w:rsid w:val="009B5383"/>
    <w:rsid w:val="009C0478"/>
    <w:rsid w:val="009C30EB"/>
    <w:rsid w:val="009C5764"/>
    <w:rsid w:val="009C7A7C"/>
    <w:rsid w:val="009D4FDF"/>
    <w:rsid w:val="009E5AF9"/>
    <w:rsid w:val="00A11DA9"/>
    <w:rsid w:val="00A2039E"/>
    <w:rsid w:val="00A21DAD"/>
    <w:rsid w:val="00A23D5D"/>
    <w:rsid w:val="00A26176"/>
    <w:rsid w:val="00A40046"/>
    <w:rsid w:val="00A43A02"/>
    <w:rsid w:val="00A63894"/>
    <w:rsid w:val="00A75122"/>
    <w:rsid w:val="00A76A3A"/>
    <w:rsid w:val="00A813FA"/>
    <w:rsid w:val="00A854CB"/>
    <w:rsid w:val="00A87B35"/>
    <w:rsid w:val="00AB0F9D"/>
    <w:rsid w:val="00AB2D82"/>
    <w:rsid w:val="00AB6538"/>
    <w:rsid w:val="00AC0D0A"/>
    <w:rsid w:val="00AE13DA"/>
    <w:rsid w:val="00AE6201"/>
    <w:rsid w:val="00B02053"/>
    <w:rsid w:val="00B02929"/>
    <w:rsid w:val="00B03705"/>
    <w:rsid w:val="00B11D8E"/>
    <w:rsid w:val="00B16585"/>
    <w:rsid w:val="00B2461C"/>
    <w:rsid w:val="00B26F67"/>
    <w:rsid w:val="00B3776C"/>
    <w:rsid w:val="00B40681"/>
    <w:rsid w:val="00B41941"/>
    <w:rsid w:val="00B42C9F"/>
    <w:rsid w:val="00B446EE"/>
    <w:rsid w:val="00B470D4"/>
    <w:rsid w:val="00B47123"/>
    <w:rsid w:val="00B47EBE"/>
    <w:rsid w:val="00B50478"/>
    <w:rsid w:val="00B50CC2"/>
    <w:rsid w:val="00B6172B"/>
    <w:rsid w:val="00B765B3"/>
    <w:rsid w:val="00B76E49"/>
    <w:rsid w:val="00B82DB7"/>
    <w:rsid w:val="00B873EE"/>
    <w:rsid w:val="00B90A9A"/>
    <w:rsid w:val="00B92F7D"/>
    <w:rsid w:val="00B93FC2"/>
    <w:rsid w:val="00B96907"/>
    <w:rsid w:val="00BC3017"/>
    <w:rsid w:val="00BC4594"/>
    <w:rsid w:val="00BC4F26"/>
    <w:rsid w:val="00BD3416"/>
    <w:rsid w:val="00BE0236"/>
    <w:rsid w:val="00C033A1"/>
    <w:rsid w:val="00C0348A"/>
    <w:rsid w:val="00C10DD8"/>
    <w:rsid w:val="00C13837"/>
    <w:rsid w:val="00C14E42"/>
    <w:rsid w:val="00C42554"/>
    <w:rsid w:val="00C61A9D"/>
    <w:rsid w:val="00C63C0D"/>
    <w:rsid w:val="00C64882"/>
    <w:rsid w:val="00C6532F"/>
    <w:rsid w:val="00C85195"/>
    <w:rsid w:val="00C85727"/>
    <w:rsid w:val="00C876F2"/>
    <w:rsid w:val="00C87FFA"/>
    <w:rsid w:val="00C96B68"/>
    <w:rsid w:val="00CA7515"/>
    <w:rsid w:val="00CB6690"/>
    <w:rsid w:val="00CB6D87"/>
    <w:rsid w:val="00CC1CEC"/>
    <w:rsid w:val="00CD2EED"/>
    <w:rsid w:val="00CE0072"/>
    <w:rsid w:val="00CE6205"/>
    <w:rsid w:val="00CE648F"/>
    <w:rsid w:val="00CF7F98"/>
    <w:rsid w:val="00D103F3"/>
    <w:rsid w:val="00D1283F"/>
    <w:rsid w:val="00D14E40"/>
    <w:rsid w:val="00D16088"/>
    <w:rsid w:val="00D240E7"/>
    <w:rsid w:val="00D306E0"/>
    <w:rsid w:val="00D35940"/>
    <w:rsid w:val="00D37CEE"/>
    <w:rsid w:val="00D419AE"/>
    <w:rsid w:val="00D4511C"/>
    <w:rsid w:val="00D910F7"/>
    <w:rsid w:val="00D91D64"/>
    <w:rsid w:val="00DA1A5E"/>
    <w:rsid w:val="00DA6E6B"/>
    <w:rsid w:val="00DB02FE"/>
    <w:rsid w:val="00DB0C8E"/>
    <w:rsid w:val="00DB28CC"/>
    <w:rsid w:val="00DC0C0F"/>
    <w:rsid w:val="00DD328D"/>
    <w:rsid w:val="00DD33CC"/>
    <w:rsid w:val="00DE72CF"/>
    <w:rsid w:val="00DE7F05"/>
    <w:rsid w:val="00DF2028"/>
    <w:rsid w:val="00DF2EB5"/>
    <w:rsid w:val="00E0079F"/>
    <w:rsid w:val="00E03889"/>
    <w:rsid w:val="00E07F25"/>
    <w:rsid w:val="00E138EA"/>
    <w:rsid w:val="00E14798"/>
    <w:rsid w:val="00E14F72"/>
    <w:rsid w:val="00E202D2"/>
    <w:rsid w:val="00E21852"/>
    <w:rsid w:val="00E268BD"/>
    <w:rsid w:val="00E42E41"/>
    <w:rsid w:val="00E54ED1"/>
    <w:rsid w:val="00E6363B"/>
    <w:rsid w:val="00E66F4A"/>
    <w:rsid w:val="00E679D4"/>
    <w:rsid w:val="00E86A32"/>
    <w:rsid w:val="00E90305"/>
    <w:rsid w:val="00E91309"/>
    <w:rsid w:val="00EB11B3"/>
    <w:rsid w:val="00EB1E10"/>
    <w:rsid w:val="00EB38FF"/>
    <w:rsid w:val="00EB6615"/>
    <w:rsid w:val="00EC6894"/>
    <w:rsid w:val="00EF5E6E"/>
    <w:rsid w:val="00F17F33"/>
    <w:rsid w:val="00F2449F"/>
    <w:rsid w:val="00F31241"/>
    <w:rsid w:val="00F53A04"/>
    <w:rsid w:val="00F6100E"/>
    <w:rsid w:val="00F804EB"/>
    <w:rsid w:val="00F81B85"/>
    <w:rsid w:val="00F838F9"/>
    <w:rsid w:val="00F84E72"/>
    <w:rsid w:val="00F863F9"/>
    <w:rsid w:val="00F929AC"/>
    <w:rsid w:val="00FB173A"/>
    <w:rsid w:val="00FB49C1"/>
    <w:rsid w:val="00FC613F"/>
    <w:rsid w:val="00FC7004"/>
    <w:rsid w:val="00FD27B4"/>
    <w:rsid w:val="00FE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47D63"/>
  <w15:docId w15:val="{819CAC7F-C9BF-4D59-9D25-842D670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4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0C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24B63"/>
    <w:rPr>
      <w:sz w:val="24"/>
      <w:szCs w:val="24"/>
    </w:rPr>
  </w:style>
  <w:style w:type="character" w:styleId="a5">
    <w:name w:val="page number"/>
    <w:basedOn w:val="a0"/>
    <w:uiPriority w:val="99"/>
    <w:rsid w:val="00B50CC2"/>
    <w:rPr>
      <w:rFonts w:cs="Times New Roman"/>
    </w:rPr>
  </w:style>
  <w:style w:type="character" w:styleId="a6">
    <w:name w:val="Hyperlink"/>
    <w:basedOn w:val="a0"/>
    <w:rsid w:val="004C092A"/>
    <w:rPr>
      <w:color w:val="0000FF"/>
      <w:u w:val="single"/>
    </w:rPr>
  </w:style>
  <w:style w:type="paragraph" w:styleId="a7">
    <w:name w:val="Title"/>
    <w:basedOn w:val="a"/>
    <w:link w:val="a8"/>
    <w:qFormat/>
    <w:rsid w:val="004C092A"/>
    <w:pPr>
      <w:jc w:val="center"/>
    </w:pPr>
    <w:rPr>
      <w:b/>
      <w:szCs w:val="20"/>
    </w:rPr>
  </w:style>
  <w:style w:type="character" w:customStyle="1" w:styleId="a8">
    <w:name w:val="Заголовок Знак"/>
    <w:basedOn w:val="a0"/>
    <w:link w:val="a7"/>
    <w:rsid w:val="004C092A"/>
    <w:rPr>
      <w:b/>
      <w:sz w:val="24"/>
    </w:rPr>
  </w:style>
  <w:style w:type="character" w:styleId="a9">
    <w:name w:val="Strong"/>
    <w:basedOn w:val="a0"/>
    <w:qFormat/>
    <w:rsid w:val="00BC4F26"/>
    <w:rPr>
      <w:b/>
    </w:rPr>
  </w:style>
  <w:style w:type="paragraph" w:styleId="aa">
    <w:name w:val="header"/>
    <w:basedOn w:val="a"/>
    <w:link w:val="ab"/>
    <w:uiPriority w:val="99"/>
    <w:unhideWhenUsed/>
    <w:rsid w:val="005050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0504E"/>
    <w:rPr>
      <w:sz w:val="24"/>
      <w:szCs w:val="24"/>
    </w:rPr>
  </w:style>
  <w:style w:type="paragraph" w:customStyle="1" w:styleId="Default">
    <w:name w:val="Default"/>
    <w:rsid w:val="006108B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24A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4A3F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DD33CC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3A62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mikov@pr-club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mc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-club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odiychuk@pr-club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9CA26-4ED7-4504-B07D-5F9944C3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Links>
    <vt:vector size="30" baseType="variant">
      <vt:variant>
        <vt:i4>5505077</vt:i4>
      </vt:variant>
      <vt:variant>
        <vt:i4>12</vt:i4>
      </vt:variant>
      <vt:variant>
        <vt:i4>0</vt:i4>
      </vt:variant>
      <vt:variant>
        <vt:i4>5</vt:i4>
      </vt:variant>
      <vt:variant>
        <vt:lpwstr>mailto:krapivina@pr-club.com</vt:lpwstr>
      </vt:variant>
      <vt:variant>
        <vt:lpwstr/>
      </vt:variant>
      <vt:variant>
        <vt:i4>2228296</vt:i4>
      </vt:variant>
      <vt:variant>
        <vt:i4>9</vt:i4>
      </vt:variant>
      <vt:variant>
        <vt:i4>0</vt:i4>
      </vt:variant>
      <vt:variant>
        <vt:i4>5</vt:i4>
      </vt:variant>
      <vt:variant>
        <vt:lpwstr>mailto:tamirov@pr-club.com</vt:lpwstr>
      </vt:variant>
      <vt:variant>
        <vt:lpwstr/>
      </vt:variant>
      <vt:variant>
        <vt:i4>196615</vt:i4>
      </vt:variant>
      <vt:variant>
        <vt:i4>6</vt:i4>
      </vt:variant>
      <vt:variant>
        <vt:i4>0</vt:i4>
      </vt:variant>
      <vt:variant>
        <vt:i4>5</vt:i4>
      </vt:variant>
      <vt:variant>
        <vt:lpwstr>http://www.fapmc.ru/</vt:lpwstr>
      </vt:variant>
      <vt:variant>
        <vt:lpwstr/>
      </vt:variant>
      <vt:variant>
        <vt:i4>7733365</vt:i4>
      </vt:variant>
      <vt:variant>
        <vt:i4>3</vt:i4>
      </vt:variant>
      <vt:variant>
        <vt:i4>0</vt:i4>
      </vt:variant>
      <vt:variant>
        <vt:i4>5</vt:i4>
      </vt:variant>
      <vt:variant>
        <vt:lpwstr>http://www.pr-club.com/</vt:lpwstr>
      </vt:variant>
      <vt:variant>
        <vt:lpwstr/>
      </vt:variant>
      <vt:variant>
        <vt:i4>7733365</vt:i4>
      </vt:variant>
      <vt:variant>
        <vt:i4>0</vt:i4>
      </vt:variant>
      <vt:variant>
        <vt:i4>0</vt:i4>
      </vt:variant>
      <vt:variant>
        <vt:i4>5</vt:i4>
      </vt:variant>
      <vt:variant>
        <vt:lpwstr>http://www.pr-club.com/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AIGagarkin</dc:creator>
  <cp:lastModifiedBy>Наталья Полодийчук</cp:lastModifiedBy>
  <cp:revision>20</cp:revision>
  <cp:lastPrinted>2014-06-18T09:24:00Z</cp:lastPrinted>
  <dcterms:created xsi:type="dcterms:W3CDTF">2020-03-30T08:55:00Z</dcterms:created>
  <dcterms:modified xsi:type="dcterms:W3CDTF">2020-04-08T09:02:00Z</dcterms:modified>
</cp:coreProperties>
</file>